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87BB27" w14:textId="302A9866" w:rsidR="000B475F" w:rsidRDefault="00692F81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4F8B5AE3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855845588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3F87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28239971" w14:textId="6771ABF7" w:rsidR="000B475F" w:rsidRPr="001221A8" w:rsidRDefault="005F007D">
      <w:pPr>
        <w:contextualSpacing/>
        <w:rPr>
          <w:rFonts w:ascii="Arial" w:hAnsi="Arial" w:cs="Arial"/>
          <w:bCs/>
          <w:sz w:val="24"/>
          <w:szCs w:val="24"/>
        </w:rPr>
      </w:pPr>
      <w:r w:rsidRPr="001221A8">
        <w:rPr>
          <w:rFonts w:ascii="Arial" w:hAnsi="Arial" w:cs="Arial"/>
          <w:i/>
          <w:iCs/>
          <w:sz w:val="20"/>
          <w:szCs w:val="20"/>
        </w:rPr>
        <w:t xml:space="preserve">Niniejszy dokument ma charakter poglądowy i każdorazowo powinien być dostosowywany do </w:t>
      </w:r>
      <w:r w:rsidR="0010428E" w:rsidRPr="001221A8">
        <w:rPr>
          <w:rFonts w:ascii="Arial" w:hAnsi="Arial" w:cs="Arial"/>
          <w:i/>
          <w:iCs/>
          <w:sz w:val="20"/>
          <w:szCs w:val="20"/>
        </w:rPr>
        <w:t xml:space="preserve">specyfiki </w:t>
      </w:r>
      <w:r w:rsidRPr="001221A8">
        <w:rPr>
          <w:rFonts w:ascii="Arial" w:hAnsi="Arial" w:cs="Arial"/>
          <w:i/>
          <w:iCs/>
          <w:sz w:val="20"/>
          <w:szCs w:val="20"/>
        </w:rPr>
        <w:t>przedmiotu zamówienia).</w:t>
      </w:r>
    </w:p>
    <w:p w14:paraId="78C24875" w14:textId="77777777" w:rsidR="000B475F" w:rsidRDefault="000B475F">
      <w:pPr>
        <w:contextualSpacing/>
        <w:rPr>
          <w:rFonts w:ascii="Arial" w:hAnsi="Arial" w:cs="Arial"/>
          <w:bCs/>
          <w:sz w:val="24"/>
          <w:szCs w:val="24"/>
        </w:rPr>
      </w:pPr>
    </w:p>
    <w:p w14:paraId="74334C28" w14:textId="23009525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Cs/>
        </w:rPr>
        <w:t>Nazwa postępowania:</w:t>
      </w:r>
      <w:r w:rsidR="001221A8">
        <w:rPr>
          <w:rFonts w:ascii="Arial" w:hAnsi="Arial" w:cs="Arial"/>
          <w:bCs/>
        </w:rPr>
        <w:t xml:space="preserve"> </w:t>
      </w:r>
      <w:r w:rsidR="00D34978">
        <w:rPr>
          <w:rFonts w:ascii="Arial" w:hAnsi="Arial" w:cs="Arial"/>
          <w:b/>
        </w:rPr>
        <w:t>Zakup</w:t>
      </w:r>
      <w:r w:rsidR="00692F81">
        <w:rPr>
          <w:rFonts w:ascii="Arial" w:hAnsi="Arial" w:cs="Arial"/>
          <w:b/>
        </w:rPr>
        <w:t xml:space="preserve"> </w:t>
      </w:r>
      <w:r w:rsidR="00D34978">
        <w:rPr>
          <w:rFonts w:ascii="Arial" w:hAnsi="Arial" w:cs="Arial"/>
          <w:b/>
        </w:rPr>
        <w:t>systemów parkingowych wraz z montażem</w:t>
      </w:r>
      <w:r w:rsidRPr="00B80D52">
        <w:rPr>
          <w:rFonts w:ascii="Arial" w:hAnsi="Arial" w:cs="Arial"/>
          <w:b/>
          <w:bCs/>
        </w:rPr>
        <w:tab/>
      </w:r>
    </w:p>
    <w:p w14:paraId="6EFD970F" w14:textId="4205B7F5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="001221A8">
        <w:rPr>
          <w:rFonts w:ascii="Arial" w:hAnsi="Arial" w:cs="Arial"/>
          <w:b/>
          <w:bCs/>
        </w:rPr>
        <w:t xml:space="preserve">                              Rybnik </w:t>
      </w:r>
      <w:r w:rsidR="00D34978">
        <w:rPr>
          <w:rFonts w:ascii="Arial" w:hAnsi="Arial" w:cs="Arial"/>
          <w:b/>
          <w:bCs/>
        </w:rPr>
        <w:t>19</w:t>
      </w:r>
      <w:r w:rsidR="001221A8">
        <w:rPr>
          <w:rFonts w:ascii="Arial" w:hAnsi="Arial" w:cs="Arial"/>
          <w:b/>
          <w:bCs/>
        </w:rPr>
        <w:t>.0</w:t>
      </w:r>
      <w:r w:rsidR="00D34978">
        <w:rPr>
          <w:rFonts w:ascii="Arial" w:hAnsi="Arial" w:cs="Arial"/>
          <w:b/>
          <w:bCs/>
        </w:rPr>
        <w:t>5</w:t>
      </w:r>
      <w:r w:rsidR="001221A8">
        <w:rPr>
          <w:rFonts w:ascii="Arial" w:hAnsi="Arial" w:cs="Arial"/>
          <w:b/>
          <w:bCs/>
        </w:rPr>
        <w:t>.2026</w:t>
      </w:r>
      <w:r w:rsidRPr="00B80D52">
        <w:rPr>
          <w:rFonts w:ascii="Arial" w:hAnsi="Arial" w:cs="Arial"/>
          <w:spacing w:val="-5"/>
        </w:rPr>
        <w:t>r.</w:t>
      </w:r>
    </w:p>
    <w:p w14:paraId="11991675" w14:textId="77777777" w:rsidR="000B475F" w:rsidRPr="00B80D52" w:rsidRDefault="000B475F" w:rsidP="00B80D52">
      <w:pPr>
        <w:pStyle w:val="Tekstpodstawowy"/>
        <w:jc w:val="both"/>
        <w:rPr>
          <w:rFonts w:ascii="Arial" w:hAnsi="Arial" w:cs="Arial"/>
        </w:rPr>
      </w:pPr>
    </w:p>
    <w:p w14:paraId="38FF51A8" w14:textId="1E499F28" w:rsidR="000B475F" w:rsidRPr="001221A8" w:rsidRDefault="005F007D" w:rsidP="001221A8">
      <w:pPr>
        <w:jc w:val="both"/>
        <w:rPr>
          <w:rFonts w:ascii="Arial" w:hAnsi="Arial" w:cs="Arial"/>
          <w:b/>
        </w:rPr>
      </w:pPr>
      <w:r w:rsidRPr="001221A8">
        <w:rPr>
          <w:rFonts w:ascii="Arial" w:hAnsi="Arial" w:cs="Arial"/>
          <w:b/>
        </w:rPr>
        <w:t>Dotyczy:</w:t>
      </w:r>
      <w:r w:rsidR="0010428E" w:rsidRPr="001221A8">
        <w:rPr>
          <w:rFonts w:ascii="Arial" w:hAnsi="Arial" w:cs="Arial"/>
          <w:b/>
        </w:rPr>
        <w:t xml:space="preserve"> </w:t>
      </w:r>
      <w:r w:rsidRPr="001221A8">
        <w:rPr>
          <w:rFonts w:ascii="Arial" w:hAnsi="Arial" w:cs="Arial"/>
          <w:b/>
        </w:rPr>
        <w:t>Zapytania</w:t>
      </w:r>
      <w:r w:rsidR="0010428E" w:rsidRPr="001221A8">
        <w:rPr>
          <w:rFonts w:ascii="Arial" w:hAnsi="Arial" w:cs="Arial"/>
          <w:b/>
        </w:rPr>
        <w:t xml:space="preserve"> </w:t>
      </w:r>
      <w:r w:rsidRPr="001221A8">
        <w:rPr>
          <w:rFonts w:ascii="Arial" w:hAnsi="Arial" w:cs="Arial"/>
          <w:b/>
          <w:spacing w:val="-2"/>
        </w:rPr>
        <w:t>ofertowego</w:t>
      </w:r>
    </w:p>
    <w:p w14:paraId="0D588517" w14:textId="77777777" w:rsidR="009209D8" w:rsidRPr="001221A8" w:rsidRDefault="009209D8" w:rsidP="009209D8">
      <w:pPr>
        <w:jc w:val="both"/>
        <w:rPr>
          <w:rFonts w:ascii="Arial" w:hAnsi="Arial" w:cs="Arial"/>
          <w:b/>
        </w:rPr>
      </w:pPr>
    </w:p>
    <w:p w14:paraId="6461BE37" w14:textId="14CCBC17" w:rsidR="009209D8" w:rsidRPr="001221A8" w:rsidRDefault="009209D8" w:rsidP="009209D8">
      <w:pPr>
        <w:jc w:val="both"/>
        <w:rPr>
          <w:rFonts w:ascii="Arial" w:hAnsi="Arial" w:cs="Arial"/>
          <w:b/>
          <w:spacing w:val="-2"/>
        </w:rPr>
      </w:pPr>
      <w:r w:rsidRPr="001221A8">
        <w:rPr>
          <w:rFonts w:ascii="Arial" w:hAnsi="Arial" w:cs="Arial"/>
          <w:b/>
        </w:rPr>
        <w:t xml:space="preserve">Przedsiębiorstwo Wodociągów i Kanalizacji Sp. z o.o. z siedzibą w Rybniku zaprasza do złożenia </w:t>
      </w:r>
      <w:r w:rsidRPr="001221A8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1221A8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1221A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1221A8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7137A94E" w:rsidR="000B475F" w:rsidRPr="001221A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 xml:space="preserve">Przedmiotem zamówienia </w:t>
      </w:r>
      <w:r w:rsidR="00D34978">
        <w:rPr>
          <w:rFonts w:ascii="Arial" w:hAnsi="Arial" w:cs="Arial"/>
        </w:rPr>
        <w:t xml:space="preserve">jest </w:t>
      </w:r>
      <w:r w:rsidR="00D34978">
        <w:rPr>
          <w:rFonts w:ascii="Arial" w:hAnsi="Arial" w:cs="Arial"/>
          <w:bCs/>
        </w:rPr>
        <w:t>z</w:t>
      </w:r>
      <w:r w:rsidR="00D34978" w:rsidRPr="00D34978">
        <w:rPr>
          <w:rFonts w:ascii="Arial" w:hAnsi="Arial" w:cs="Arial"/>
          <w:bCs/>
        </w:rPr>
        <w:t>akup dwóch systemów parkingowych wraz z montażem.</w:t>
      </w:r>
      <w:r w:rsidR="00963D9A">
        <w:rPr>
          <w:rFonts w:ascii="Arial" w:hAnsi="Arial" w:cs="Arial"/>
          <w:bCs/>
        </w:rPr>
        <w:t xml:space="preserve"> Dokładny opis przedmiotu zamówienia opisano w załączniku 1A do zapytania ofertowego.</w:t>
      </w:r>
    </w:p>
    <w:p w14:paraId="2CE2B270" w14:textId="77777777" w:rsidR="000B475F" w:rsidRPr="001221A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1221A8">
        <w:rPr>
          <w:rFonts w:ascii="Arial" w:hAnsi="Arial" w:cs="Arial"/>
          <w:b/>
          <w:bCs/>
        </w:rPr>
        <w:t>Gwarancja i serwis:</w:t>
      </w:r>
    </w:p>
    <w:p w14:paraId="0FE44197" w14:textId="2E231BE0" w:rsidR="000B475F" w:rsidRPr="001221A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1221A8">
        <w:rPr>
          <w:rFonts w:ascii="Arial" w:hAnsi="Arial" w:cs="Arial"/>
          <w:b/>
          <w:bCs/>
        </w:rPr>
        <w:t>Termin wykonania zamówienia:</w:t>
      </w:r>
      <w:r w:rsidR="00D34978">
        <w:rPr>
          <w:rFonts w:ascii="Arial" w:hAnsi="Arial" w:cs="Arial"/>
          <w:b/>
          <w:bCs/>
        </w:rPr>
        <w:t xml:space="preserve"> </w:t>
      </w:r>
      <w:r w:rsidR="00D34978" w:rsidRPr="00D34978">
        <w:rPr>
          <w:rFonts w:ascii="Arial" w:hAnsi="Arial" w:cs="Arial"/>
        </w:rPr>
        <w:t>do 30.06.2026r.</w:t>
      </w:r>
    </w:p>
    <w:p w14:paraId="42B4FB99" w14:textId="5BCB0C2F" w:rsidR="000B475F" w:rsidRPr="001221A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1221A8">
        <w:rPr>
          <w:rFonts w:ascii="Arial" w:hAnsi="Arial" w:cs="Arial"/>
          <w:b/>
          <w:bCs/>
        </w:rPr>
        <w:t xml:space="preserve">Warunki płatności: </w:t>
      </w:r>
      <w:r w:rsidRPr="001221A8">
        <w:rPr>
          <w:rFonts w:ascii="Arial" w:hAnsi="Arial" w:cs="Arial"/>
        </w:rPr>
        <w:t xml:space="preserve">Płatność odbywać się będzie w formie bezgotówkowej na konto bankowe Wykonawcy podane na fakturze w terminie do </w:t>
      </w:r>
      <w:r w:rsidR="001221A8" w:rsidRPr="001221A8">
        <w:rPr>
          <w:rFonts w:ascii="Arial" w:hAnsi="Arial" w:cs="Arial"/>
        </w:rPr>
        <w:t>30</w:t>
      </w:r>
      <w:r w:rsidRPr="001221A8">
        <w:rPr>
          <w:rFonts w:ascii="Arial" w:hAnsi="Arial" w:cs="Arial"/>
        </w:rPr>
        <w:t xml:space="preserve"> dni od daty wystawienia faktury.</w:t>
      </w:r>
    </w:p>
    <w:p w14:paraId="3424E9D6" w14:textId="77777777" w:rsidR="000B475F" w:rsidRPr="001221A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1221A8">
        <w:rPr>
          <w:rFonts w:ascii="Arial" w:hAnsi="Arial" w:cs="Arial"/>
          <w:b/>
          <w:bCs/>
        </w:rPr>
        <w:t>Termin związania ofertą:</w:t>
      </w:r>
    </w:p>
    <w:p w14:paraId="072B74A3" w14:textId="77777777" w:rsidR="000B475F" w:rsidRPr="001221A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>Wykonawca związany jest ofertą 30 dni. Bieg terminu związania  ofertą rozpoczyna się wraz z upływem terminu składania ofert.</w:t>
      </w:r>
    </w:p>
    <w:p w14:paraId="2926460A" w14:textId="7038FF25" w:rsidR="000B475F" w:rsidRPr="001221A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1221A8">
        <w:rPr>
          <w:rFonts w:ascii="Arial" w:hAnsi="Arial" w:cs="Arial"/>
          <w:b/>
          <w:bCs/>
        </w:rPr>
        <w:t>Warunki udziału w postępowaniu stawiane Wykonawcy</w:t>
      </w:r>
      <w:r w:rsidR="005B6779" w:rsidRPr="001221A8">
        <w:rPr>
          <w:rFonts w:ascii="Arial" w:hAnsi="Arial" w:cs="Arial"/>
          <w:b/>
          <w:bCs/>
        </w:rPr>
        <w:t>*</w:t>
      </w:r>
      <w:r w:rsidRPr="001221A8">
        <w:rPr>
          <w:rFonts w:ascii="Arial" w:hAnsi="Arial" w:cs="Arial"/>
          <w:b/>
          <w:bCs/>
        </w:rPr>
        <w:t>:</w:t>
      </w:r>
    </w:p>
    <w:p w14:paraId="5B999AE1" w14:textId="77777777" w:rsidR="000B475F" w:rsidRPr="001221A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1221A8">
        <w:rPr>
          <w:rFonts w:ascii="Arial" w:hAnsi="Arial" w:cs="Arial"/>
          <w:b/>
          <w:bCs/>
        </w:rPr>
        <w:t>Dokumenty, oświadczenia jakie Wykonawca powinien załączyć do oferty:</w:t>
      </w:r>
    </w:p>
    <w:p w14:paraId="2ED77EB5" w14:textId="77777777" w:rsidR="000B475F" w:rsidRPr="001221A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>Wypełniony i podpisany przez Wykonawcę (osobę uprawnioną do reprezentowania Wykonawcy) formularz oferty – według wzoru stanowiącego załącznik nr 1.</w:t>
      </w:r>
    </w:p>
    <w:p w14:paraId="48BA3D2F" w14:textId="77777777" w:rsidR="000B475F" w:rsidRPr="001221A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1221A8">
        <w:rPr>
          <w:rFonts w:ascii="Arial" w:hAnsi="Arial" w:cs="Arial"/>
          <w:b/>
          <w:bCs/>
        </w:rPr>
        <w:t>Opis sposobu obliczania ceny:</w:t>
      </w:r>
    </w:p>
    <w:p w14:paraId="2BCA1050" w14:textId="77777777" w:rsidR="000B475F" w:rsidRPr="001221A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>Na załączonym formularzu oferty, w sposób czytelny należy przedstawić cenę całkowitą przedmiotu zamówienia netto / brutto za określony przedmiot zamówienia.</w:t>
      </w:r>
    </w:p>
    <w:p w14:paraId="01E0978C" w14:textId="77777777" w:rsidR="000B475F" w:rsidRPr="001221A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1221A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1221A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1221A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1221A8">
        <w:rPr>
          <w:rFonts w:ascii="Arial" w:hAnsi="Arial" w:cs="Arial"/>
          <w:b/>
          <w:bCs/>
        </w:rPr>
        <w:t>Kryteria oceny ofert:</w:t>
      </w:r>
    </w:p>
    <w:p w14:paraId="38E983F1" w14:textId="77777777" w:rsidR="000B475F" w:rsidRPr="001221A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1221A8">
        <w:rPr>
          <w:rFonts w:ascii="Arial" w:hAnsi="Arial" w:cs="Arial"/>
        </w:rPr>
        <w:t>100% cena, która ma zawierać wszystkie koszty związane z wykonaniem zadania. Zamawiający udzieli zamówienia Wykonawcy, który złoży najkorzystniejszą ofertę. Za ofertę najkorzystniejszą zostanie uznana oferta kompletna z najniższą ceną. - przykładowo</w:t>
      </w:r>
    </w:p>
    <w:p w14:paraId="71778578" w14:textId="77777777" w:rsidR="000B475F" w:rsidRPr="001221A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1221A8">
        <w:rPr>
          <w:rFonts w:ascii="Arial" w:hAnsi="Arial" w:cs="Arial"/>
          <w:b/>
          <w:bCs/>
        </w:rPr>
        <w:t xml:space="preserve">Istotne postanowienia umowy: </w:t>
      </w:r>
    </w:p>
    <w:p w14:paraId="11485365" w14:textId="77777777" w:rsidR="000B475F" w:rsidRPr="001221A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1221A8">
        <w:rPr>
          <w:rFonts w:ascii="Arial" w:hAnsi="Arial" w:cs="Arial"/>
          <w:b/>
        </w:rPr>
        <w:t>Wskazanie osób uprawnionych do komunikowania się z Wykonawcami:</w:t>
      </w:r>
    </w:p>
    <w:p w14:paraId="5441B777" w14:textId="77777777" w:rsidR="00D3497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 xml:space="preserve">Osobą uprawnioną do kontaktowania się z Wykonawcami i udzielania wyjaśnień dotyczących postępowania jest: </w:t>
      </w:r>
      <w:r w:rsidR="00D34978">
        <w:rPr>
          <w:rFonts w:ascii="Arial" w:hAnsi="Arial" w:cs="Arial"/>
        </w:rPr>
        <w:t>Sonia Mandrela-Wysłucha</w:t>
      </w:r>
      <w:r w:rsidRPr="001221A8">
        <w:rPr>
          <w:rFonts w:ascii="Arial" w:hAnsi="Arial" w:cs="Arial"/>
        </w:rPr>
        <w:t>, tel.</w:t>
      </w:r>
      <w:r w:rsidR="00D34978">
        <w:rPr>
          <w:rFonts w:ascii="Arial" w:hAnsi="Arial" w:cs="Arial"/>
        </w:rPr>
        <w:t xml:space="preserve"> 32 43 280 62</w:t>
      </w:r>
      <w:r w:rsidRPr="001221A8">
        <w:rPr>
          <w:rFonts w:ascii="Arial" w:hAnsi="Arial" w:cs="Arial"/>
        </w:rPr>
        <w:t xml:space="preserve">, </w:t>
      </w:r>
    </w:p>
    <w:p w14:paraId="1EB3F47A" w14:textId="1E704632" w:rsidR="000B475F" w:rsidRPr="001221A8" w:rsidRDefault="005F007D" w:rsidP="00D34978">
      <w:pPr>
        <w:pStyle w:val="Akapitzlist"/>
        <w:ind w:left="794"/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 xml:space="preserve">email: </w:t>
      </w:r>
      <w:hyperlink r:id="rId9" w:history="1">
        <w:r w:rsidR="00D34978" w:rsidRPr="00490A19">
          <w:rPr>
            <w:rStyle w:val="Hipercze"/>
            <w:rFonts w:ascii="Arial" w:hAnsi="Arial" w:cs="Arial"/>
          </w:rPr>
          <w:t>smandrela@pwik-rybnik.pl</w:t>
        </w:r>
      </w:hyperlink>
    </w:p>
    <w:p w14:paraId="78B6BB4B" w14:textId="337106CD" w:rsidR="000B475F" w:rsidRPr="00D3497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1221A8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8.00 do 15.00, w piątek w godzinach od 8.00 do 1</w:t>
      </w:r>
      <w:r w:rsidR="00D34978">
        <w:rPr>
          <w:rFonts w:ascii="Arial" w:hAnsi="Arial" w:cs="Arial"/>
        </w:rPr>
        <w:t>2</w:t>
      </w:r>
      <w:r w:rsidRPr="001221A8">
        <w:rPr>
          <w:rFonts w:ascii="Arial" w:hAnsi="Arial" w:cs="Arial"/>
        </w:rPr>
        <w:t>.</w:t>
      </w:r>
      <w:r w:rsidR="00D34978">
        <w:rPr>
          <w:rFonts w:ascii="Arial" w:hAnsi="Arial" w:cs="Arial"/>
        </w:rPr>
        <w:t>3</w:t>
      </w:r>
      <w:r w:rsidRPr="001221A8">
        <w:rPr>
          <w:rFonts w:ascii="Arial" w:hAnsi="Arial" w:cs="Arial"/>
        </w:rPr>
        <w:t>0.</w:t>
      </w:r>
    </w:p>
    <w:p w14:paraId="7E220D06" w14:textId="77777777" w:rsidR="00D34978" w:rsidRPr="001221A8" w:rsidRDefault="00D34978" w:rsidP="00D34978">
      <w:pPr>
        <w:pStyle w:val="Akapitzlist"/>
        <w:ind w:left="794"/>
        <w:jc w:val="both"/>
        <w:rPr>
          <w:rFonts w:ascii="Arial" w:hAnsi="Arial" w:cs="Arial"/>
          <w:b/>
          <w:bCs/>
        </w:rPr>
      </w:pPr>
    </w:p>
    <w:p w14:paraId="153C1752" w14:textId="77777777" w:rsidR="000B475F" w:rsidRPr="001221A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1221A8">
        <w:rPr>
          <w:rFonts w:ascii="Arial" w:hAnsi="Arial" w:cs="Arial"/>
          <w:b/>
          <w:bCs/>
        </w:rPr>
        <w:t xml:space="preserve">Miejsce składania ofert: </w:t>
      </w:r>
    </w:p>
    <w:p w14:paraId="3D576DFF" w14:textId="77777777" w:rsidR="000B475F" w:rsidRPr="001221A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 xml:space="preserve">Ofertę cenową na wypełnionym formularzu można: </w:t>
      </w:r>
    </w:p>
    <w:p w14:paraId="5E2394DE" w14:textId="6A1B6716" w:rsidR="000B475F" w:rsidRPr="001221A8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 xml:space="preserve">przesłać drogą elektroniczną na adres: </w:t>
      </w:r>
      <w:hyperlink r:id="rId10" w:history="1">
        <w:r w:rsidR="00D34978" w:rsidRPr="00490A19">
          <w:rPr>
            <w:rStyle w:val="Hipercze"/>
            <w:rFonts w:ascii="Arial" w:hAnsi="Arial" w:cs="Arial"/>
          </w:rPr>
          <w:t>smandrela@pwik-rybnik.pl</w:t>
        </w:r>
      </w:hyperlink>
    </w:p>
    <w:p w14:paraId="1613028F" w14:textId="0DBC8343" w:rsidR="000B475F" w:rsidRPr="001221A8" w:rsidRDefault="005B6779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>*</w:t>
      </w:r>
      <w:r w:rsidR="005F007D" w:rsidRPr="001221A8">
        <w:rPr>
          <w:rFonts w:ascii="Arial" w:hAnsi="Arial" w:cs="Arial"/>
        </w:rPr>
        <w:t xml:space="preserve">przesłać pocztą na adres Zamawiającego: </w:t>
      </w:r>
      <w:r w:rsidR="005F007D" w:rsidRPr="001221A8">
        <w:rPr>
          <w:rFonts w:ascii="Arial" w:hAnsi="Arial" w:cs="Arial"/>
          <w:bCs/>
        </w:rPr>
        <w:t>Przedsiębiorstwo Wodociągów i Kanalizacji Sp. z o.o. w</w:t>
      </w:r>
      <w:r w:rsidR="0010428E" w:rsidRPr="001221A8">
        <w:rPr>
          <w:rFonts w:ascii="Arial" w:hAnsi="Arial" w:cs="Arial"/>
          <w:bCs/>
        </w:rPr>
        <w:t xml:space="preserve"> </w:t>
      </w:r>
      <w:r w:rsidR="005F007D" w:rsidRPr="001221A8">
        <w:rPr>
          <w:rFonts w:ascii="Arial" w:hAnsi="Arial" w:cs="Arial"/>
          <w:bCs/>
        </w:rPr>
        <w:t>Rybniku</w:t>
      </w:r>
      <w:r w:rsidR="005F007D" w:rsidRPr="001221A8">
        <w:rPr>
          <w:rFonts w:ascii="Arial" w:hAnsi="Arial" w:cs="Arial"/>
          <w:bCs/>
          <w:spacing w:val="-3"/>
        </w:rPr>
        <w:t xml:space="preserve"> ul. Pod lasem 62, 44-210 Rybnik</w:t>
      </w:r>
    </w:p>
    <w:p w14:paraId="7255EFBA" w14:textId="41FB9B31" w:rsidR="000B475F" w:rsidRPr="001221A8" w:rsidRDefault="00E353FB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>*</w:t>
      </w:r>
      <w:r w:rsidR="005F007D" w:rsidRPr="001221A8">
        <w:rPr>
          <w:rFonts w:ascii="Arial" w:hAnsi="Arial" w:cs="Arial"/>
        </w:rPr>
        <w:t xml:space="preserve">złożyć osobiście w biurze obsługi klienta (BOK) </w:t>
      </w:r>
      <w:r w:rsidR="005F007D" w:rsidRPr="001221A8">
        <w:rPr>
          <w:rFonts w:ascii="Arial" w:hAnsi="Arial" w:cs="Arial"/>
          <w:bCs/>
        </w:rPr>
        <w:t>Przedsiębiorstwa Wodociągów i Kanalizacji Sp. z o.</w:t>
      </w:r>
      <w:r w:rsidR="00FA6FE5" w:rsidRPr="001221A8">
        <w:rPr>
          <w:rFonts w:ascii="Arial" w:hAnsi="Arial" w:cs="Arial"/>
          <w:bCs/>
        </w:rPr>
        <w:t xml:space="preserve"> </w:t>
      </w:r>
      <w:r w:rsidR="005F007D" w:rsidRPr="001221A8">
        <w:rPr>
          <w:rFonts w:ascii="Arial" w:hAnsi="Arial" w:cs="Arial"/>
          <w:bCs/>
        </w:rPr>
        <w:t>o w</w:t>
      </w:r>
      <w:r w:rsidR="0010428E" w:rsidRPr="001221A8">
        <w:rPr>
          <w:rFonts w:ascii="Arial" w:hAnsi="Arial" w:cs="Arial"/>
          <w:bCs/>
        </w:rPr>
        <w:t xml:space="preserve"> </w:t>
      </w:r>
      <w:r w:rsidR="005F007D" w:rsidRPr="001221A8">
        <w:rPr>
          <w:rFonts w:ascii="Arial" w:hAnsi="Arial" w:cs="Arial"/>
          <w:bCs/>
        </w:rPr>
        <w:t>Rybniku</w:t>
      </w:r>
      <w:r w:rsidR="005F007D" w:rsidRPr="001221A8">
        <w:rPr>
          <w:rFonts w:ascii="Arial" w:hAnsi="Arial" w:cs="Arial"/>
          <w:bCs/>
          <w:spacing w:val="-3"/>
        </w:rPr>
        <w:t xml:space="preserve"> ul. Pod lasem 62, 44-210 Rybnik</w:t>
      </w:r>
    </w:p>
    <w:p w14:paraId="65DAB338" w14:textId="77777777" w:rsidR="000B475F" w:rsidRPr="001221A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1221A8">
        <w:rPr>
          <w:rFonts w:ascii="Arial" w:hAnsi="Arial" w:cs="Arial"/>
          <w:b/>
          <w:bCs/>
        </w:rPr>
        <w:t>Termin składania ofert:</w:t>
      </w:r>
    </w:p>
    <w:p w14:paraId="121A66E7" w14:textId="4198EF10" w:rsidR="000B475F" w:rsidRPr="001221A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1221A8">
        <w:rPr>
          <w:rFonts w:ascii="Arial" w:hAnsi="Arial" w:cs="Arial"/>
        </w:rPr>
        <w:t xml:space="preserve">Ofertę należy złożyć w terminie do dnia </w:t>
      </w:r>
      <w:r w:rsidR="00D34978">
        <w:rPr>
          <w:rFonts w:ascii="Arial" w:hAnsi="Arial" w:cs="Arial"/>
        </w:rPr>
        <w:t>27</w:t>
      </w:r>
      <w:r w:rsidR="001221A8" w:rsidRPr="001221A8">
        <w:rPr>
          <w:rFonts w:ascii="Arial" w:hAnsi="Arial" w:cs="Arial"/>
        </w:rPr>
        <w:t>.0</w:t>
      </w:r>
      <w:r w:rsidR="008109A1">
        <w:rPr>
          <w:rFonts w:ascii="Arial" w:hAnsi="Arial" w:cs="Arial"/>
        </w:rPr>
        <w:t>5</w:t>
      </w:r>
      <w:r w:rsidR="001221A8" w:rsidRPr="001221A8">
        <w:rPr>
          <w:rFonts w:ascii="Arial" w:hAnsi="Arial" w:cs="Arial"/>
        </w:rPr>
        <w:t>.2026</w:t>
      </w:r>
      <w:r w:rsidRPr="001221A8">
        <w:rPr>
          <w:rFonts w:ascii="Arial" w:hAnsi="Arial" w:cs="Arial"/>
        </w:rPr>
        <w:t>.</w:t>
      </w:r>
      <w:r w:rsidRPr="001221A8">
        <w:rPr>
          <w:rFonts w:ascii="Arial" w:hAnsi="Arial" w:cs="Arial"/>
          <w:b/>
          <w:bCs/>
        </w:rPr>
        <w:t xml:space="preserve"> r. do godz. 10:00. </w:t>
      </w:r>
      <w:r w:rsidRPr="001221A8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Informacje dodatkowe:</w:t>
      </w:r>
    </w:p>
    <w:p w14:paraId="525FB493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C9F48C3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2330216B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Klauzula informacyjna RODO:</w:t>
      </w:r>
    </w:p>
    <w:p w14:paraId="017F52A9" w14:textId="77777777" w:rsidR="000B475F" w:rsidRPr="00B80D52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B80D52">
        <w:rPr>
          <w:rFonts w:ascii="Arial" w:hAnsi="Arial" w:cs="Arial"/>
        </w:rPr>
        <w:noBreakHyphen/>
        <w:t>26</w:t>
      </w:r>
      <w:r w:rsidRPr="00B80D52">
        <w:rPr>
          <w:rFonts w:ascii="Arial" w:hAnsi="Arial" w:cs="Arial"/>
        </w:rPr>
        <w:noBreakHyphen/>
        <w:t>64</w:t>
      </w:r>
      <w:r w:rsidRPr="00B80D52">
        <w:rPr>
          <w:rFonts w:ascii="Arial" w:hAnsi="Arial" w:cs="Arial"/>
        </w:rPr>
        <w:noBreakHyphen/>
        <w:t>990.</w:t>
      </w:r>
    </w:p>
    <w:p w14:paraId="79A8728F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telefon: +48 32 43 28 089</w:t>
      </w:r>
    </w:p>
    <w:p w14:paraId="7FF70D2C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proofErr w:type="spellStart"/>
      <w:r w:rsidRPr="00B80D52">
        <w:rPr>
          <w:rFonts w:ascii="Arial" w:hAnsi="Arial" w:cs="Arial"/>
          <w:lang w:val="de-AT"/>
        </w:rPr>
        <w:t>e-mail</w:t>
      </w:r>
      <w:proofErr w:type="spellEnd"/>
      <w:r w:rsidRPr="00B80D52">
        <w:rPr>
          <w:rFonts w:ascii="Arial" w:hAnsi="Arial" w:cs="Arial"/>
          <w:lang w:val="de-AT"/>
        </w:rPr>
        <w:t xml:space="preserve">: </w:t>
      </w:r>
      <w:hyperlink r:id="rId11">
        <w:r w:rsidR="000B475F" w:rsidRPr="00B80D52">
          <w:rPr>
            <w:rStyle w:val="czeinternetowe"/>
            <w:rFonts w:ascii="Arial" w:hAnsi="Arial" w:cs="Arial"/>
            <w:lang w:val="de-AT"/>
          </w:rPr>
          <w:t>iod@pwik-rybnik.pl</w:t>
        </w:r>
      </w:hyperlink>
    </w:p>
    <w:p w14:paraId="43C14C51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Odbiorcami Pani/Pana danych osobowych będą  osoby mające dostęp </w:t>
      </w:r>
      <w:r w:rsidRPr="00B80D52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Przedsiębiorstwo Wodociągów i Kanalizacji Sp. z o.o. zapewnia Pani/Panu wypełnienie wszystkich praw osób fizycznych wynikających z RODO, </w:t>
      </w:r>
      <w:r w:rsidRPr="00B80D52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B80D52">
        <w:rPr>
          <w:rFonts w:ascii="Arial" w:hAnsi="Arial" w:cs="Arial"/>
        </w:rPr>
        <w:lastRenderedPageBreak/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6E9E3836" w14:textId="22E53489" w:rsidR="00E353FB" w:rsidRPr="00857030" w:rsidRDefault="00E353FB" w:rsidP="00E353FB">
      <w:pPr>
        <w:widowControl/>
        <w:jc w:val="both"/>
        <w:rPr>
          <w:rFonts w:ascii="Arial" w:hAnsi="Arial" w:cs="Arial"/>
          <w:sz w:val="18"/>
          <w:szCs w:val="18"/>
        </w:rPr>
      </w:pPr>
      <w:r w:rsidRPr="00857030">
        <w:rPr>
          <w:rFonts w:ascii="Arial" w:hAnsi="Arial" w:cs="Arial"/>
          <w:sz w:val="18"/>
          <w:szCs w:val="18"/>
        </w:rPr>
        <w:t>*fakultatywnie</w:t>
      </w:r>
      <w:r w:rsidRPr="00857030">
        <w:rPr>
          <w:rFonts w:ascii="Arial" w:eastAsia="Calibri" w:hAnsi="Arial" w:cs="Arial"/>
          <w:sz w:val="18"/>
          <w:szCs w:val="18"/>
        </w:rPr>
        <w:t xml:space="preserve"> w przypadku zamówień o wartości powyżej 30 000 zł netto w zależności od potrzeb i specyfiki zamówienia.</w:t>
      </w:r>
      <w:r w:rsidRPr="00857030">
        <w:rPr>
          <w:rFonts w:ascii="Arial" w:hAnsi="Arial" w:cs="Arial"/>
          <w:sz w:val="18"/>
          <w:szCs w:val="18"/>
        </w:rPr>
        <w:t xml:space="preserve"> </w:t>
      </w:r>
    </w:p>
    <w:p w14:paraId="035AFAF5" w14:textId="46DF7477" w:rsidR="005B6779" w:rsidRPr="00E353FB" w:rsidRDefault="005B6779" w:rsidP="005B6779">
      <w:pPr>
        <w:widowControl/>
        <w:jc w:val="both"/>
        <w:rPr>
          <w:rFonts w:ascii="Arial" w:hAnsi="Arial" w:cs="Arial"/>
          <w:bCs/>
        </w:rPr>
      </w:pPr>
    </w:p>
    <w:p w14:paraId="1758549A" w14:textId="77777777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Załączniki:</w:t>
      </w:r>
    </w:p>
    <w:p w14:paraId="32B259CF" w14:textId="77777777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" w:name="__Fieldmark__153_3780467525"/>
      <w:bookmarkEnd w:id="1"/>
      <w:r w:rsidRPr="00B80D52">
        <w:rPr>
          <w:rFonts w:ascii="Arial" w:hAnsi="Arial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80D52">
        <w:rPr>
          <w:rFonts w:ascii="Arial" w:hAnsi="Arial" w:cs="Arial"/>
          <w:b/>
        </w:rPr>
        <w:t>Formularz oferty</w:t>
      </w:r>
    </w:p>
    <w:p w14:paraId="5BE3EBAD" w14:textId="0D78E625" w:rsidR="000B475F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3" w:name="__Fieldmark__227_3780467525"/>
      <w:bookmarkEnd w:id="13"/>
      <w:r w:rsidRPr="00B80D52">
        <w:rPr>
          <w:rFonts w:ascii="Arial" w:hAnsi="Arial"/>
        </w:rPr>
        <w:fldChar w:fldCharType="end"/>
      </w:r>
      <w:bookmarkStart w:id="14" w:name="__Fieldmark__227_595068143"/>
      <w:bookmarkStart w:id="15" w:name="__Fieldmark__3194_2795450850"/>
      <w:bookmarkStart w:id="16" w:name="__Fieldmark__2191_2795450850"/>
      <w:bookmarkStart w:id="17" w:name="__Fieldmark__1232_1505831017"/>
      <w:bookmarkStart w:id="18" w:name="__Fieldmark__12739_2890925545"/>
      <w:bookmarkStart w:id="19" w:name="__Fieldmark__201_16714504101"/>
      <w:bookmarkStart w:id="20" w:name="__Fieldmark__17482_886300087"/>
      <w:bookmarkStart w:id="21" w:name="__Fieldmark__1925_2795450850"/>
      <w:bookmarkStart w:id="22" w:name="__Fieldmark__2822_2795450850"/>
      <w:bookmarkStart w:id="23" w:name="__Fieldmark__221_2667487213"/>
      <w:bookmarkStart w:id="24" w:name="__Fieldmark__220_2361425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B80D52">
        <w:rPr>
          <w:rFonts w:ascii="Arial" w:hAnsi="Arial" w:cs="Arial"/>
          <w:b/>
        </w:rPr>
        <w:t xml:space="preserve"> </w:t>
      </w:r>
      <w:r w:rsidR="00692F81">
        <w:rPr>
          <w:rFonts w:ascii="Arial" w:hAnsi="Arial" w:cs="Arial"/>
          <w:b/>
        </w:rPr>
        <w:t xml:space="preserve">Załącznik nr 1 </w:t>
      </w:r>
      <w:r w:rsidR="00692F81" w:rsidRPr="00B80D52">
        <w:rPr>
          <w:rFonts w:ascii="Arial" w:hAnsi="Arial" w:cs="Arial"/>
          <w:b/>
        </w:rPr>
        <w:t xml:space="preserve">do Zapytania ofertowego </w:t>
      </w:r>
      <w:r w:rsidR="00692F81">
        <w:rPr>
          <w:rFonts w:ascii="Arial" w:hAnsi="Arial" w:cs="Arial"/>
          <w:b/>
        </w:rPr>
        <w:t>–</w:t>
      </w:r>
      <w:r w:rsidR="00692F81" w:rsidRPr="00B80D52">
        <w:rPr>
          <w:rFonts w:ascii="Arial" w:hAnsi="Arial" w:cs="Arial"/>
          <w:b/>
        </w:rPr>
        <w:t xml:space="preserve"> Formularz</w:t>
      </w:r>
      <w:r w:rsidR="00692F81">
        <w:rPr>
          <w:rFonts w:ascii="Arial" w:hAnsi="Arial" w:cs="Arial"/>
          <w:b/>
        </w:rPr>
        <w:t xml:space="preserve"> ofertowy</w:t>
      </w:r>
    </w:p>
    <w:p w14:paraId="4CFEAE44" w14:textId="7D0B78D3" w:rsidR="00692F81" w:rsidRPr="00B80D52" w:rsidRDefault="00692F81" w:rsidP="00692F81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r w:rsidRPr="00B80D52">
        <w:rPr>
          <w:rFonts w:ascii="Arial" w:hAnsi="Arial"/>
        </w:rPr>
        <w:fldChar w:fldCharType="end"/>
      </w:r>
      <w:r w:rsidRPr="00B80D5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Załącznik nr 1A </w:t>
      </w:r>
      <w:r w:rsidRPr="00B80D52">
        <w:rPr>
          <w:rFonts w:ascii="Arial" w:hAnsi="Arial" w:cs="Arial"/>
          <w:b/>
        </w:rPr>
        <w:t>do Zapytania ofertowego</w:t>
      </w:r>
      <w:r>
        <w:rPr>
          <w:rFonts w:ascii="Arial" w:hAnsi="Arial" w:cs="Arial"/>
          <w:b/>
        </w:rPr>
        <w:t xml:space="preserve"> – Szczegółowy opis przedmiotu zamówienia</w:t>
      </w:r>
    </w:p>
    <w:p w14:paraId="0FF534FE" w14:textId="77777777" w:rsidR="00692F81" w:rsidRPr="00B80D52" w:rsidRDefault="00692F81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1D53BB7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C60BC9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FAFE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E7C93B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C3C19B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8B4595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9D3B40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9AF039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A2A239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DA3CF8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05DB4C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5EC1EDC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68DA7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79169A3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08E4F5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E87384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4874DD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5C12A1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785BB2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A627D00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F6251D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9E9E9E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DBF7CD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42A5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479A30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96FFF5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8A35E22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E5F1AA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18EBD3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BFD5ED0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22B331E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E54F2EA" w14:textId="77777777" w:rsidR="000B475F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B51349F" w14:textId="77777777" w:rsidR="003E6318" w:rsidRDefault="003E6318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EC2CAA7" w14:textId="77777777" w:rsidR="003E6318" w:rsidRDefault="003E6318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7C73244" w14:textId="77777777" w:rsidR="003E6318" w:rsidRPr="00B80D52" w:rsidRDefault="003E6318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BF8064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516853A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C01BFF7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A2E1B8F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5E3F29A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4DEB385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E99CA4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CF22B9C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17FD86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91B2B9E" w14:textId="736DAEEA" w:rsidR="000B475F" w:rsidRPr="00B80D52" w:rsidRDefault="005F007D" w:rsidP="00B80D52">
      <w:pPr>
        <w:widowControl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Załącznik nr 1 do Zapytania ofertowego - Formularz oferty</w:t>
      </w:r>
    </w:p>
    <w:p w14:paraId="2265354D" w14:textId="77777777" w:rsidR="000B475F" w:rsidRPr="00B80D52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B475F" w:rsidRPr="00B80D52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B80D52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B80D52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0B475F" w:rsidRPr="00B80D52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6C3A7943" w14:textId="77777777" w:rsidR="000B475F" w:rsidRPr="00B80D52" w:rsidRDefault="000B475F" w:rsidP="00B80D52">
      <w:pPr>
        <w:contextualSpacing/>
        <w:jc w:val="both"/>
        <w:rPr>
          <w:rFonts w:ascii="Arial" w:hAnsi="Arial" w:cs="Arial"/>
          <w:b/>
          <w:lang w:val="en-GB"/>
        </w:rPr>
      </w:pPr>
    </w:p>
    <w:p w14:paraId="0163D188" w14:textId="77777777" w:rsidR="00B80D52" w:rsidRDefault="005F007D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</w:p>
    <w:p w14:paraId="1804DF33" w14:textId="77777777" w:rsidR="00B80D52" w:rsidRDefault="00B80D52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</w:p>
    <w:p w14:paraId="1A4AF7A4" w14:textId="0AEDEBE2" w:rsidR="000B475F" w:rsidRPr="00B80D52" w:rsidRDefault="005F007D" w:rsidP="002444B7">
      <w:pPr>
        <w:ind w:left="2880" w:firstLine="720"/>
        <w:contextualSpacing/>
        <w:jc w:val="both"/>
        <w:rPr>
          <w:color w:val="C9211E"/>
        </w:rPr>
      </w:pPr>
      <w:r w:rsidRPr="00B80D52">
        <w:rPr>
          <w:rFonts w:ascii="Arial" w:hAnsi="Arial" w:cs="Arial"/>
          <w:b/>
          <w:color w:val="000000"/>
        </w:rPr>
        <w:t xml:space="preserve">Dział </w:t>
      </w:r>
      <w:r w:rsidR="001221A8">
        <w:rPr>
          <w:rFonts w:ascii="Arial" w:hAnsi="Arial" w:cs="Arial"/>
          <w:b/>
          <w:color w:val="000000"/>
        </w:rPr>
        <w:t>DA</w:t>
      </w:r>
    </w:p>
    <w:p w14:paraId="490B06D9" w14:textId="02D8F8BE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Przedsiębiorstwo</w:t>
      </w:r>
      <w:r w:rsidR="00E50608" w:rsidRPr="00B80D52">
        <w:rPr>
          <w:rFonts w:ascii="Arial" w:hAnsi="Arial" w:cs="Arial"/>
          <w:b/>
          <w:color w:val="000000"/>
        </w:rPr>
        <w:t xml:space="preserve"> </w:t>
      </w:r>
      <w:r w:rsidRPr="00B80D52">
        <w:rPr>
          <w:rFonts w:ascii="Arial" w:hAnsi="Arial" w:cs="Arial"/>
          <w:b/>
          <w:color w:val="000000"/>
        </w:rPr>
        <w:t>Wodoci</w:t>
      </w:r>
      <w:r w:rsidR="00B93FA1">
        <w:rPr>
          <w:rFonts w:ascii="Arial" w:hAnsi="Arial" w:cs="Arial"/>
          <w:b/>
          <w:color w:val="000000"/>
        </w:rPr>
        <w:t>ą</w:t>
      </w:r>
      <w:r w:rsidRPr="00B80D52">
        <w:rPr>
          <w:rFonts w:ascii="Arial" w:hAnsi="Arial" w:cs="Arial"/>
          <w:b/>
          <w:color w:val="000000"/>
        </w:rPr>
        <w:t xml:space="preserve">gów </w:t>
      </w:r>
      <w:r w:rsidR="00E50608" w:rsidRPr="00B80D52">
        <w:rPr>
          <w:rFonts w:ascii="Arial" w:hAnsi="Arial" w:cs="Arial"/>
          <w:b/>
          <w:color w:val="000000"/>
        </w:rPr>
        <w:t>i</w:t>
      </w:r>
      <w:r w:rsidRPr="00B80D52">
        <w:rPr>
          <w:rFonts w:ascii="Arial" w:hAnsi="Arial" w:cs="Arial"/>
          <w:b/>
          <w:color w:val="000000"/>
        </w:rPr>
        <w:t xml:space="preserve"> Kanalizacji</w:t>
      </w:r>
      <w:r w:rsidR="002444B7">
        <w:rPr>
          <w:rFonts w:ascii="Arial" w:hAnsi="Arial" w:cs="Arial"/>
          <w:b/>
          <w:color w:val="000000"/>
        </w:rPr>
        <w:t xml:space="preserve"> Sp. z o.o.</w:t>
      </w:r>
    </w:p>
    <w:p w14:paraId="47129C7B" w14:textId="21255C44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ul. Pod Lasem 62</w:t>
      </w:r>
    </w:p>
    <w:p w14:paraId="3009F8DF" w14:textId="1B6059A3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44-210 Rybnik</w:t>
      </w:r>
    </w:p>
    <w:p w14:paraId="099D42DB" w14:textId="77777777" w:rsidR="000B475F" w:rsidRPr="00B80D52" w:rsidRDefault="000B475F" w:rsidP="00B80D52">
      <w:pPr>
        <w:contextualSpacing/>
        <w:jc w:val="both"/>
        <w:rPr>
          <w:rFonts w:ascii="Arial" w:hAnsi="Arial" w:cs="Arial"/>
        </w:rPr>
      </w:pPr>
    </w:p>
    <w:p w14:paraId="711A75BE" w14:textId="024703BC" w:rsidR="000B475F" w:rsidRPr="00B80D52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B80D52">
        <w:rPr>
          <w:rFonts w:ascii="Arial" w:eastAsia="Times New Roman" w:hAnsi="Arial" w:cs="Arial"/>
          <w:color w:val="auto"/>
          <w:sz w:val="22"/>
          <w:lang w:val="pl-PL"/>
        </w:rPr>
        <w:t>W odpowiedzi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Zapytanie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ofertowe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wykonanie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przedmiotu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zamówienia pod nazwą: </w:t>
      </w:r>
      <w:proofErr w:type="spellStart"/>
      <w:r w:rsidR="00692F81" w:rsidRPr="00692F81">
        <w:rPr>
          <w:rFonts w:ascii="Arial" w:hAnsi="Arial" w:cs="Arial"/>
          <w:bCs/>
        </w:rPr>
        <w:t>Zakup</w:t>
      </w:r>
      <w:proofErr w:type="spellEnd"/>
      <w:r w:rsidR="00692F81" w:rsidRPr="00692F81">
        <w:rPr>
          <w:rFonts w:ascii="Arial" w:hAnsi="Arial" w:cs="Arial"/>
          <w:bCs/>
        </w:rPr>
        <w:t xml:space="preserve"> </w:t>
      </w:r>
      <w:proofErr w:type="spellStart"/>
      <w:r w:rsidR="00692F81" w:rsidRPr="00692F81">
        <w:rPr>
          <w:rFonts w:ascii="Arial" w:hAnsi="Arial" w:cs="Arial"/>
          <w:bCs/>
        </w:rPr>
        <w:t>systemów</w:t>
      </w:r>
      <w:proofErr w:type="spellEnd"/>
      <w:r w:rsidR="00692F81" w:rsidRPr="00692F81">
        <w:rPr>
          <w:rFonts w:ascii="Arial" w:hAnsi="Arial" w:cs="Arial"/>
          <w:bCs/>
        </w:rPr>
        <w:t xml:space="preserve"> </w:t>
      </w:r>
      <w:proofErr w:type="spellStart"/>
      <w:r w:rsidR="00692F81" w:rsidRPr="00692F81">
        <w:rPr>
          <w:rFonts w:ascii="Arial" w:hAnsi="Arial" w:cs="Arial"/>
          <w:bCs/>
        </w:rPr>
        <w:t>parkingowych</w:t>
      </w:r>
      <w:proofErr w:type="spellEnd"/>
      <w:r w:rsidR="00692F81" w:rsidRPr="00692F81">
        <w:rPr>
          <w:rFonts w:ascii="Arial" w:hAnsi="Arial" w:cs="Arial"/>
          <w:bCs/>
        </w:rPr>
        <w:t xml:space="preserve"> </w:t>
      </w:r>
      <w:proofErr w:type="spellStart"/>
      <w:r w:rsidR="00692F81" w:rsidRPr="00692F81">
        <w:rPr>
          <w:rFonts w:ascii="Arial" w:hAnsi="Arial" w:cs="Arial"/>
          <w:bCs/>
        </w:rPr>
        <w:t>wraz</w:t>
      </w:r>
      <w:proofErr w:type="spellEnd"/>
      <w:r w:rsidR="00692F81" w:rsidRPr="00692F81">
        <w:rPr>
          <w:rFonts w:ascii="Arial" w:hAnsi="Arial" w:cs="Arial"/>
          <w:bCs/>
        </w:rPr>
        <w:t xml:space="preserve"> z </w:t>
      </w:r>
      <w:proofErr w:type="spellStart"/>
      <w:r w:rsidR="00692F81" w:rsidRPr="00692F81">
        <w:rPr>
          <w:rFonts w:ascii="Arial" w:hAnsi="Arial" w:cs="Arial"/>
          <w:bCs/>
        </w:rPr>
        <w:t>montaże</w:t>
      </w:r>
      <w:r w:rsidR="00692F81">
        <w:rPr>
          <w:rFonts w:ascii="Arial" w:hAnsi="Arial" w:cs="Arial"/>
          <w:bCs/>
        </w:rPr>
        <w:t>m</w:t>
      </w:r>
      <w:proofErr w:type="spellEnd"/>
      <w:r w:rsidR="00692F81">
        <w:rPr>
          <w:rFonts w:ascii="Arial" w:hAnsi="Arial" w:cs="Arial"/>
          <w:bCs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w imieniu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reprezentowanej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przeze</w:t>
      </w:r>
      <w:r w:rsidR="001221A8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mnie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firmy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oświadczam, że: </w:t>
      </w:r>
    </w:p>
    <w:p w14:paraId="1F23DDFB" w14:textId="77777777" w:rsidR="000B475F" w:rsidRPr="00B80D52" w:rsidRDefault="000B475F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</w:p>
    <w:p w14:paraId="3E07A5A6" w14:textId="77777777" w:rsidR="000B475F" w:rsidRPr="00B80D52" w:rsidRDefault="005F007D" w:rsidP="00B80D52">
      <w:p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Oferuję wykonanie przedmiotu zamówienia zgodnie z wymaganiami Zapytania ofertowego za cenę:</w:t>
      </w:r>
    </w:p>
    <w:p w14:paraId="466AA560" w14:textId="77777777" w:rsidR="000B475F" w:rsidRPr="00B80D52" w:rsidRDefault="005F007D" w:rsidP="00B80D52">
      <w:p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netto ...zł</w:t>
      </w:r>
    </w:p>
    <w:p w14:paraId="04572613" w14:textId="77777777" w:rsidR="000B475F" w:rsidRPr="00B80D52" w:rsidRDefault="005F007D" w:rsidP="00B80D52">
      <w:p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brutto ...zł</w:t>
      </w:r>
    </w:p>
    <w:p w14:paraId="1358AD6B" w14:textId="77777777" w:rsidR="000B475F" w:rsidRPr="001221A8" w:rsidRDefault="000B475F" w:rsidP="00B80D52">
      <w:pPr>
        <w:jc w:val="both"/>
        <w:rPr>
          <w:rFonts w:ascii="Arial" w:hAnsi="Arial" w:cs="Arial"/>
        </w:rPr>
      </w:pPr>
    </w:p>
    <w:p w14:paraId="4C018DC7" w14:textId="7B4FDB8B" w:rsidR="000B475F" w:rsidRPr="001221A8" w:rsidRDefault="005F007D" w:rsidP="00B80D52">
      <w:pPr>
        <w:numPr>
          <w:ilvl w:val="0"/>
          <w:numId w:val="2"/>
        </w:numPr>
        <w:contextualSpacing/>
        <w:jc w:val="both"/>
        <w:rPr>
          <w:rFonts w:ascii="Arial" w:hAnsi="Arial" w:cs="Arial"/>
          <w:u w:val="single"/>
        </w:rPr>
      </w:pPr>
      <w:r w:rsidRPr="001221A8">
        <w:rPr>
          <w:rFonts w:ascii="Arial" w:hAnsi="Arial" w:cs="Arial"/>
        </w:rPr>
        <w:t xml:space="preserve">Powyższe ceny obejmują cały zakres asortymentu </w:t>
      </w:r>
      <w:r w:rsidR="00D34978">
        <w:rPr>
          <w:rFonts w:ascii="Arial" w:hAnsi="Arial" w:cs="Arial"/>
        </w:rPr>
        <w:t xml:space="preserve">i prac </w:t>
      </w:r>
      <w:r w:rsidRPr="001221A8">
        <w:rPr>
          <w:rFonts w:ascii="Arial" w:hAnsi="Arial" w:cs="Arial"/>
        </w:rPr>
        <w:t xml:space="preserve">wyszczególnionego w </w:t>
      </w:r>
      <w:r w:rsidRPr="001221A8">
        <w:rPr>
          <w:rFonts w:ascii="Arial" w:hAnsi="Arial" w:cs="Arial"/>
          <w:b/>
          <w:bCs/>
        </w:rPr>
        <w:t>załączniku nr 1A do Zapytania ofertowego</w:t>
      </w:r>
      <w:r w:rsidRPr="001221A8">
        <w:rPr>
          <w:rFonts w:ascii="Arial" w:hAnsi="Arial" w:cs="Arial"/>
        </w:rPr>
        <w:t xml:space="preserve"> oraz wszelkie koszty związane z realizacją przedmiotu zamówienia, również te nie ujęte w dokumentacji  a niezbędne do wykonania zamówienia.</w:t>
      </w:r>
    </w:p>
    <w:p w14:paraId="72A8F610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56F4BDCB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że:</w:t>
      </w:r>
    </w:p>
    <w:p w14:paraId="062209DD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uzyskałem wszelkie informacje niezbędne do prawidłowego przygotowania </w:t>
      </w:r>
      <w:r w:rsidRPr="00B80D52">
        <w:rPr>
          <w:rFonts w:ascii="Arial" w:hAnsi="Arial" w:cs="Arial"/>
        </w:rPr>
        <w:br/>
        <w:t>i złożenia niniejszej oferty,</w:t>
      </w:r>
    </w:p>
    <w:p w14:paraId="62E11316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0F852015" w14:textId="1C5880C4" w:rsidR="009209D8" w:rsidRPr="001221A8" w:rsidRDefault="009209D8" w:rsidP="009209D8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>zapoznałem się i akceptuję warunki określone w zapytaniu ofertowym,</w:t>
      </w:r>
    </w:p>
    <w:p w14:paraId="6378AB79" w14:textId="77777777" w:rsidR="000B475F" w:rsidRPr="001221A8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>akceptuję wzory dokumentów, oświadczeń stanowiących załącznik/i do niniejszego Zapytania ofertowego i zobowiązuję się do ich stosowania,</w:t>
      </w:r>
    </w:p>
    <w:p w14:paraId="27571FD1" w14:textId="77777777" w:rsidR="000B475F" w:rsidRPr="001221A8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1221A8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1221A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221A8">
        <w:rPr>
          <w:rFonts w:ascii="Arial" w:hAnsi="Arial"/>
        </w:rPr>
        <w:instrText>FORMCHECKBOX</w:instrText>
      </w:r>
      <w:r w:rsidRPr="001221A8">
        <w:rPr>
          <w:rFonts w:ascii="Arial" w:hAnsi="Arial"/>
        </w:rPr>
      </w:r>
      <w:r w:rsidRPr="001221A8">
        <w:rPr>
          <w:rFonts w:ascii="Arial" w:hAnsi="Arial"/>
        </w:rPr>
        <w:fldChar w:fldCharType="separate"/>
      </w:r>
      <w:bookmarkStart w:id="25" w:name="__Fieldmark__379_3780467525"/>
      <w:bookmarkEnd w:id="25"/>
      <w:r w:rsidRPr="001221A8">
        <w:rPr>
          <w:rFonts w:ascii="Arial" w:hAnsi="Arial"/>
        </w:rPr>
        <w:fldChar w:fldCharType="end"/>
      </w:r>
      <w:bookmarkStart w:id="26" w:name="__Fieldmark__380_595068143"/>
      <w:bookmarkStart w:id="27" w:name="__Fieldmark__3264_2795450850"/>
      <w:bookmarkStart w:id="28" w:name="__Fieldmark__2527_2795450850"/>
      <w:bookmarkStart w:id="29" w:name="__Fieldmark__370_2667487213"/>
      <w:bookmarkStart w:id="30" w:name="__Fieldmark__393_23614254"/>
      <w:bookmarkEnd w:id="26"/>
      <w:bookmarkEnd w:id="27"/>
      <w:bookmarkEnd w:id="28"/>
      <w:bookmarkEnd w:id="29"/>
      <w:bookmarkEnd w:id="30"/>
      <w:r w:rsidRPr="001221A8">
        <w:rPr>
          <w:rFonts w:ascii="Arial" w:hAnsi="Arial" w:cs="Arial"/>
        </w:rPr>
        <w:tab/>
        <w:t>tak</w:t>
      </w:r>
    </w:p>
    <w:p w14:paraId="5EA2E9B8" w14:textId="77777777" w:rsidR="000B475F" w:rsidRPr="001221A8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1221A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221A8">
        <w:rPr>
          <w:rFonts w:ascii="Arial" w:hAnsi="Arial"/>
        </w:rPr>
        <w:instrText>FORMCHECKBOX</w:instrText>
      </w:r>
      <w:r w:rsidRPr="001221A8">
        <w:rPr>
          <w:rFonts w:ascii="Arial" w:hAnsi="Arial"/>
        </w:rPr>
      </w:r>
      <w:r w:rsidRPr="001221A8">
        <w:rPr>
          <w:rFonts w:ascii="Arial" w:hAnsi="Arial"/>
        </w:rPr>
        <w:fldChar w:fldCharType="separate"/>
      </w:r>
      <w:bookmarkStart w:id="31" w:name="__Fieldmark__399_3780467525"/>
      <w:bookmarkEnd w:id="31"/>
      <w:r w:rsidRPr="001221A8">
        <w:rPr>
          <w:rFonts w:ascii="Arial" w:hAnsi="Arial"/>
        </w:rPr>
        <w:fldChar w:fldCharType="end"/>
      </w:r>
      <w:bookmarkStart w:id="32" w:name="__Fieldmark__395_595068143"/>
      <w:bookmarkStart w:id="33" w:name="__Fieldmark__3273_2795450850"/>
      <w:bookmarkStart w:id="34" w:name="__Fieldmark__2532_2795450850"/>
      <w:bookmarkStart w:id="35" w:name="__Fieldmark__382_2667487213"/>
      <w:bookmarkStart w:id="36" w:name="__Fieldmark__410_23614254"/>
      <w:bookmarkEnd w:id="32"/>
      <w:bookmarkEnd w:id="33"/>
      <w:bookmarkEnd w:id="34"/>
      <w:bookmarkEnd w:id="35"/>
      <w:bookmarkEnd w:id="36"/>
      <w:r w:rsidRPr="001221A8">
        <w:rPr>
          <w:rFonts w:ascii="Arial" w:hAnsi="Arial" w:cs="Arial"/>
        </w:rPr>
        <w:tab/>
        <w:t>nie</w:t>
      </w:r>
    </w:p>
    <w:p w14:paraId="2AED1F2C" w14:textId="77777777" w:rsidR="000B475F" w:rsidRPr="001221A8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1221A8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1221A8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wyznaczenia osoby odpowiedzialnej za wykonanie zamówienia:</w:t>
      </w:r>
    </w:p>
    <w:p w14:paraId="0FAAE341" w14:textId="77777777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imię i nazwisko ...</w:t>
      </w:r>
    </w:p>
    <w:p w14:paraId="29DCEE03" w14:textId="77777777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nr telefonu kontaktowego ...</w:t>
      </w:r>
    </w:p>
    <w:p w14:paraId="1BA3A1D0" w14:textId="77777777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adres email ...</w:t>
      </w:r>
    </w:p>
    <w:p w14:paraId="6F836F4B" w14:textId="77777777" w:rsidR="000B475F" w:rsidRPr="00B80D52" w:rsidRDefault="000B475F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</w:p>
    <w:p w14:paraId="20517C12" w14:textId="77777777" w:rsidR="000B475F" w:rsidRPr="001221A8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 xml:space="preserve">Oświadczam, że: </w:t>
      </w:r>
    </w:p>
    <w:p w14:paraId="711180B3" w14:textId="77777777" w:rsidR="000B475F" w:rsidRPr="001221A8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5998306D" w14:textId="77777777" w:rsidR="009209D8" w:rsidRPr="001221A8" w:rsidRDefault="009209D8" w:rsidP="009209D8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 xml:space="preserve"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</w:t>
      </w:r>
      <w:proofErr w:type="spellStart"/>
      <w:r w:rsidRPr="001221A8">
        <w:rPr>
          <w:rFonts w:ascii="Arial" w:hAnsi="Arial" w:cs="Arial"/>
        </w:rPr>
        <w:t>t.j</w:t>
      </w:r>
      <w:proofErr w:type="spellEnd"/>
      <w:r w:rsidRPr="001221A8">
        <w:rPr>
          <w:rFonts w:ascii="Arial" w:hAnsi="Arial" w:cs="Arial"/>
        </w:rPr>
        <w:t xml:space="preserve">.) (dalej zwaną </w:t>
      </w:r>
      <w:proofErr w:type="spellStart"/>
      <w:r w:rsidRPr="001221A8">
        <w:rPr>
          <w:rFonts w:ascii="Arial" w:hAnsi="Arial" w:cs="Arial"/>
        </w:rPr>
        <w:t>u.p.a.u</w:t>
      </w:r>
      <w:proofErr w:type="spellEnd"/>
      <w:r w:rsidRPr="001221A8">
        <w:rPr>
          <w:rFonts w:ascii="Arial" w:hAnsi="Arial" w:cs="Arial"/>
        </w:rPr>
        <w:t>.);</w:t>
      </w:r>
    </w:p>
    <w:p w14:paraId="4D90FE01" w14:textId="30EDBA2C" w:rsidR="009209D8" w:rsidRPr="001221A8" w:rsidRDefault="009209D8" w:rsidP="00BE368C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 xml:space="preserve">nie jestem podmiotem którego beneficjentem rzeczywistym w rozumieniu ustawy z 1.03.2018 r. o przeciwdziałaniu praniu pieniędzy oraz finansowaniu terroryzmu (Dz. U. z 2025 r. poz. 644 </w:t>
      </w:r>
      <w:proofErr w:type="spellStart"/>
      <w:r w:rsidRPr="001221A8">
        <w:rPr>
          <w:rFonts w:ascii="Arial" w:hAnsi="Arial" w:cs="Arial"/>
        </w:rPr>
        <w:t>t.j</w:t>
      </w:r>
      <w:proofErr w:type="spellEnd"/>
      <w:r w:rsidRPr="001221A8">
        <w:rPr>
          <w:rFonts w:ascii="Arial" w:hAnsi="Arial" w:cs="Arial"/>
        </w:rPr>
        <w:t xml:space="preserve">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</w:t>
      </w:r>
      <w:proofErr w:type="spellStart"/>
      <w:r w:rsidRPr="001221A8">
        <w:rPr>
          <w:rFonts w:ascii="Arial" w:hAnsi="Arial" w:cs="Arial"/>
        </w:rPr>
        <w:t>u.p.a.u</w:t>
      </w:r>
      <w:proofErr w:type="spellEnd"/>
      <w:r w:rsidRPr="001221A8">
        <w:rPr>
          <w:rFonts w:ascii="Arial" w:hAnsi="Arial" w:cs="Arial"/>
        </w:rPr>
        <w:t>.;</w:t>
      </w:r>
    </w:p>
    <w:p w14:paraId="29F93CA4" w14:textId="30C8AD69" w:rsidR="009209D8" w:rsidRPr="001221A8" w:rsidRDefault="009209D8" w:rsidP="009209D8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 xml:space="preserve">nie jestem podmiotem którego jednostką dominującą w rozumieniu art. 3 ust. 1 pkt 37 ustawy z 29.09.1994 r. o rachunkowości (Dz. U. z 2023 r. poz. 120 </w:t>
      </w:r>
      <w:proofErr w:type="spellStart"/>
      <w:r w:rsidRPr="001221A8">
        <w:rPr>
          <w:rFonts w:ascii="Arial" w:hAnsi="Arial" w:cs="Arial"/>
        </w:rPr>
        <w:t>t.j</w:t>
      </w:r>
      <w:proofErr w:type="spellEnd"/>
      <w:r w:rsidRPr="001221A8">
        <w:rPr>
          <w:rFonts w:ascii="Arial" w:hAnsi="Arial" w:cs="Arial"/>
        </w:rPr>
        <w:t xml:space="preserve">. z </w:t>
      </w:r>
      <w:proofErr w:type="spellStart"/>
      <w:r w:rsidRPr="001221A8">
        <w:rPr>
          <w:rFonts w:ascii="Arial" w:hAnsi="Arial" w:cs="Arial"/>
        </w:rPr>
        <w:t>późn</w:t>
      </w:r>
      <w:proofErr w:type="spellEnd"/>
      <w:r w:rsidRPr="001221A8">
        <w:rPr>
          <w:rFonts w:ascii="Arial" w:hAnsi="Arial" w:cs="Arial"/>
        </w:rPr>
        <w:t xml:space="preserve">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</w:t>
      </w:r>
      <w:proofErr w:type="spellStart"/>
      <w:r w:rsidRPr="001221A8">
        <w:rPr>
          <w:rFonts w:ascii="Arial" w:hAnsi="Arial" w:cs="Arial"/>
        </w:rPr>
        <w:t>u.p.a.u</w:t>
      </w:r>
      <w:proofErr w:type="spellEnd"/>
      <w:r w:rsidRPr="001221A8">
        <w:rPr>
          <w:rFonts w:ascii="Arial" w:hAnsi="Arial" w:cs="Arial"/>
        </w:rPr>
        <w:t>.</w:t>
      </w:r>
    </w:p>
    <w:p w14:paraId="47833BC7" w14:textId="77777777" w:rsidR="000B475F" w:rsidRPr="001221A8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1221A8">
        <w:rPr>
          <w:rFonts w:ascii="Arial" w:hAnsi="Arial"/>
        </w:rPr>
        <w:t>jeste</w:t>
      </w:r>
      <w:r w:rsidRPr="001221A8">
        <w:rPr>
          <w:rFonts w:ascii="Arial" w:eastAsia="Calibri" w:hAnsi="Arial"/>
        </w:rPr>
        <w:t xml:space="preserve">m </w:t>
      </w:r>
      <w:r w:rsidRPr="001221A8">
        <w:rPr>
          <w:rFonts w:ascii="Arial" w:hAnsi="Arial"/>
        </w:rPr>
        <w:t>uprawni</w:t>
      </w:r>
      <w:r w:rsidRPr="001221A8">
        <w:rPr>
          <w:rFonts w:ascii="Arial" w:eastAsia="Calibri" w:hAnsi="Arial"/>
        </w:rPr>
        <w:t>ony</w:t>
      </w:r>
      <w:r w:rsidRPr="001221A8">
        <w:rPr>
          <w:rFonts w:ascii="Arial" w:hAnsi="Arial"/>
        </w:rPr>
        <w:t xml:space="preserve"> do występowania w obrocie gospodarczym zgodnie z obowiązującymi przepisami</w:t>
      </w:r>
    </w:p>
    <w:p w14:paraId="109918BD" w14:textId="77777777" w:rsidR="000B475F" w:rsidRPr="001221A8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/>
        </w:rPr>
      </w:pPr>
      <w:r w:rsidRPr="001221A8">
        <w:rPr>
          <w:rFonts w:ascii="Arial" w:hAnsi="Arial"/>
        </w:rPr>
        <w:t xml:space="preserve">posiadam uprawnienia niezbędne do wykonania określonych prac lub czynności, </w:t>
      </w:r>
      <w:r w:rsidRPr="001221A8">
        <w:rPr>
          <w:rFonts w:ascii="Arial" w:hAnsi="Arial"/>
          <w:lang w:eastAsia="pl-PL"/>
        </w:rPr>
        <w:t>jeżeli obowiązek posiadania takich uprawnień wynika z przepisów prawa;</w:t>
      </w:r>
    </w:p>
    <w:p w14:paraId="5C56BD29" w14:textId="77777777" w:rsidR="000B475F" w:rsidRPr="001221A8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1221A8">
        <w:rPr>
          <w:rFonts w:ascii="Arial" w:hAnsi="Arial"/>
        </w:rPr>
        <w:t xml:space="preserve">znajduję się w sytuacji ekonomicznej i finansowej zapewniającej wykonanie przedmiotowego </w:t>
      </w:r>
      <w:r w:rsidRPr="001221A8">
        <w:rPr>
          <w:rFonts w:ascii="Arial" w:hAnsi="Arial" w:cs="Arial"/>
        </w:rPr>
        <w:t>zamówienia</w:t>
      </w:r>
    </w:p>
    <w:p w14:paraId="06A3B812" w14:textId="77777777" w:rsidR="000B475F" w:rsidRPr="001221A8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1221A8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1221A8" w:rsidRDefault="000B475F" w:rsidP="00B80D52">
      <w:pPr>
        <w:pStyle w:val="Default"/>
        <w:spacing w:after="22"/>
        <w:jc w:val="both"/>
        <w:rPr>
          <w:rFonts w:ascii="Arial" w:hAnsi="Arial" w:cs="Arial"/>
          <w:color w:val="auto"/>
          <w:sz w:val="22"/>
          <w:lang w:val="pl-PL"/>
        </w:rPr>
      </w:pPr>
    </w:p>
    <w:p w14:paraId="315AAE7A" w14:textId="77777777" w:rsidR="000B475F" w:rsidRPr="001221A8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1221A8" w:rsidRDefault="000B475F" w:rsidP="00B80D52">
      <w:pPr>
        <w:contextualSpacing/>
        <w:jc w:val="both"/>
        <w:rPr>
          <w:rFonts w:ascii="Arial" w:hAnsi="Arial" w:cs="Arial"/>
        </w:rPr>
      </w:pPr>
    </w:p>
    <w:p w14:paraId="16E947A9" w14:textId="77777777" w:rsidR="000B475F" w:rsidRPr="001221A8" w:rsidRDefault="005F007D" w:rsidP="00B80D52">
      <w:pPr>
        <w:contextualSpacing/>
        <w:jc w:val="both"/>
        <w:rPr>
          <w:rFonts w:ascii="Arial" w:hAnsi="Arial" w:cs="Arial"/>
        </w:rPr>
      </w:pPr>
      <w:r w:rsidRPr="001221A8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6ECB48" w14:textId="77777777" w:rsidR="000B475F" w:rsidRPr="001221A8" w:rsidRDefault="000B475F" w:rsidP="00B80D52">
      <w:pPr>
        <w:contextualSpacing/>
        <w:jc w:val="both"/>
        <w:rPr>
          <w:rFonts w:ascii="Arial" w:hAnsi="Arial" w:cs="Arial"/>
        </w:rPr>
      </w:pPr>
    </w:p>
    <w:p w14:paraId="4B793510" w14:textId="77777777" w:rsidR="000B475F" w:rsidRPr="001221A8" w:rsidRDefault="000B475F" w:rsidP="00B80D52">
      <w:pPr>
        <w:ind w:left="397"/>
        <w:contextualSpacing/>
        <w:jc w:val="both"/>
        <w:rPr>
          <w:rFonts w:ascii="Arial" w:hAnsi="Arial" w:cs="Arial"/>
        </w:rPr>
      </w:pPr>
    </w:p>
    <w:p w14:paraId="03F59197" w14:textId="77777777" w:rsidR="000B475F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7FDD3C2" w14:textId="77777777" w:rsidR="00692F81" w:rsidRDefault="00692F81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79BDC8E" w14:textId="77777777" w:rsidR="00692F81" w:rsidRDefault="00692F81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BACC14A" w14:textId="77777777" w:rsidR="00692F81" w:rsidRDefault="00692F81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42BB397A" w14:textId="77777777" w:rsidR="00692F81" w:rsidRDefault="00692F81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918B65A" w14:textId="77777777" w:rsidR="00692F81" w:rsidRDefault="00692F81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904DFE6" w14:textId="77777777" w:rsidR="00692F81" w:rsidRDefault="00692F81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FF3966C" w14:textId="77777777" w:rsidR="00692F81" w:rsidRDefault="00692F81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C1B7C9D" w14:textId="77777777" w:rsidR="00692F81" w:rsidRDefault="00692F81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C279365" w14:textId="0B63481A" w:rsidR="00692F81" w:rsidRPr="003628AD" w:rsidRDefault="00692F81" w:rsidP="00692F81">
      <w:pPr>
        <w:spacing w:before="100" w:beforeAutospacing="1" w:after="100" w:afterAutospacing="1"/>
        <w:outlineLvl w:val="0"/>
        <w:rPr>
          <w:b/>
          <w:bCs/>
          <w:kern w:val="36"/>
          <w:lang w:eastAsia="pl-PL"/>
        </w:rPr>
      </w:pPr>
      <w:r w:rsidRPr="003628AD">
        <w:rPr>
          <w:b/>
          <w:bCs/>
          <w:kern w:val="36"/>
          <w:lang w:eastAsia="pl-PL"/>
        </w:rPr>
        <w:lastRenderedPageBreak/>
        <w:t>Załącznik 1A</w:t>
      </w:r>
      <w:r>
        <w:rPr>
          <w:b/>
          <w:bCs/>
          <w:kern w:val="36"/>
          <w:lang w:eastAsia="pl-PL"/>
        </w:rPr>
        <w:t xml:space="preserve"> do Zapytania ofertowego </w:t>
      </w:r>
      <w:r w:rsidRPr="003628AD">
        <w:rPr>
          <w:b/>
          <w:bCs/>
          <w:kern w:val="36"/>
          <w:lang w:eastAsia="pl-PL"/>
        </w:rPr>
        <w:t xml:space="preserve"> -</w:t>
      </w:r>
      <w:r>
        <w:rPr>
          <w:b/>
          <w:bCs/>
          <w:kern w:val="36"/>
          <w:lang w:eastAsia="pl-PL"/>
        </w:rPr>
        <w:t xml:space="preserve"> Szczegółowy opis przedmiotu zamówienia</w:t>
      </w:r>
    </w:p>
    <w:p w14:paraId="054E5094" w14:textId="77777777" w:rsidR="00692F81" w:rsidRPr="003628AD" w:rsidRDefault="00692F81" w:rsidP="00692F81">
      <w:pPr>
        <w:rPr>
          <w:b/>
          <w:bCs/>
          <w:lang w:eastAsia="pl-PL"/>
        </w:rPr>
      </w:pPr>
      <w:r w:rsidRPr="003628AD">
        <w:rPr>
          <w:b/>
          <w:bCs/>
          <w:lang w:eastAsia="pl-PL"/>
        </w:rPr>
        <w:t>„Dostawa, montaż i uruchomienie systemu parkingowego wraz z automatyką szlabanową”</w:t>
      </w:r>
    </w:p>
    <w:p w14:paraId="2875EACD" w14:textId="77777777" w:rsidR="00692F81" w:rsidRPr="003628AD" w:rsidRDefault="00692F81" w:rsidP="00692F81">
      <w:pPr>
        <w:rPr>
          <w:b/>
          <w:bCs/>
          <w:lang w:eastAsia="pl-PL"/>
        </w:rPr>
      </w:pPr>
    </w:p>
    <w:p w14:paraId="4EBD7451" w14:textId="77777777" w:rsidR="00692F81" w:rsidRDefault="00692F81" w:rsidP="00692F81">
      <w:pPr>
        <w:outlineLvl w:val="3"/>
        <w:rPr>
          <w:b/>
          <w:bCs/>
          <w:color w:val="1F1F1F"/>
          <w:bdr w:val="none" w:sz="0" w:space="0" w:color="auto" w:frame="1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CZĘŚĆ 1: DOSTAWA URZĄDZEŃ I MATERIAŁÓW</w:t>
      </w:r>
    </w:p>
    <w:p w14:paraId="552429F5" w14:textId="77777777" w:rsidR="00692F81" w:rsidRPr="003628AD" w:rsidRDefault="00692F81" w:rsidP="00692F81">
      <w:pPr>
        <w:outlineLvl w:val="3"/>
        <w:rPr>
          <w:b/>
          <w:bCs/>
          <w:color w:val="1F1F1F"/>
          <w:lang w:eastAsia="pl-PL"/>
        </w:rPr>
      </w:pPr>
    </w:p>
    <w:p w14:paraId="676A705F" w14:textId="77777777" w:rsidR="00692F81" w:rsidRPr="003628AD" w:rsidRDefault="00692F81" w:rsidP="00692F81">
      <w:pPr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1.1. Szlaban automatyczny – ramię 5 m (1 komplet)</w:t>
      </w:r>
    </w:p>
    <w:p w14:paraId="7965DA94" w14:textId="77777777" w:rsidR="00692F81" w:rsidRPr="003628AD" w:rsidRDefault="00692F81" w:rsidP="00692F81">
      <w:pPr>
        <w:widowControl/>
        <w:numPr>
          <w:ilvl w:val="0"/>
          <w:numId w:val="4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Długość ramienia:</w:t>
      </w:r>
      <w:r w:rsidRPr="003628AD">
        <w:rPr>
          <w:color w:val="1F1F1F"/>
          <w:lang w:eastAsia="pl-PL"/>
        </w:rPr>
        <w:t xml:space="preserve"> 5 metrów.</w:t>
      </w:r>
    </w:p>
    <w:p w14:paraId="537F5973" w14:textId="77777777" w:rsidR="00692F81" w:rsidRPr="003628AD" w:rsidRDefault="00692F81" w:rsidP="00692F81">
      <w:pPr>
        <w:widowControl/>
        <w:numPr>
          <w:ilvl w:val="0"/>
          <w:numId w:val="4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Czas otwarcia:</w:t>
      </w:r>
      <w:r w:rsidRPr="003628AD">
        <w:rPr>
          <w:color w:val="1F1F1F"/>
          <w:lang w:eastAsia="pl-PL"/>
        </w:rPr>
        <w:t xml:space="preserve"> od 2 do 3 sekund.</w:t>
      </w:r>
    </w:p>
    <w:p w14:paraId="57976A04" w14:textId="77777777" w:rsidR="00692F81" w:rsidRPr="003628AD" w:rsidRDefault="00692F81" w:rsidP="00692F81">
      <w:pPr>
        <w:widowControl/>
        <w:numPr>
          <w:ilvl w:val="0"/>
          <w:numId w:val="4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Oświetlenie:</w:t>
      </w:r>
      <w:r w:rsidRPr="003628AD">
        <w:rPr>
          <w:color w:val="1F1F1F"/>
          <w:lang w:eastAsia="pl-PL"/>
        </w:rPr>
        <w:t xml:space="preserve"> Ramię wyposażone w zintegrowane oświetlenie LED / funkcję semafora R/B.</w:t>
      </w:r>
    </w:p>
    <w:p w14:paraId="66CB021A" w14:textId="77777777" w:rsidR="00692F81" w:rsidRPr="003628AD" w:rsidRDefault="00692F81" w:rsidP="00692F81">
      <w:pPr>
        <w:widowControl/>
        <w:numPr>
          <w:ilvl w:val="0"/>
          <w:numId w:val="4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Detekcja:</w:t>
      </w:r>
      <w:r w:rsidRPr="003628AD">
        <w:rPr>
          <w:color w:val="1F1F1F"/>
          <w:lang w:eastAsia="pl-PL"/>
        </w:rPr>
        <w:t xml:space="preserve"> Wyposażony w dedykowane pętle indukcyjne.</w:t>
      </w:r>
    </w:p>
    <w:p w14:paraId="151C99CE" w14:textId="77777777" w:rsidR="00692F81" w:rsidRPr="003628AD" w:rsidRDefault="00692F81" w:rsidP="00692F81">
      <w:pPr>
        <w:widowControl/>
        <w:numPr>
          <w:ilvl w:val="0"/>
          <w:numId w:val="4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Żywotność układu mechanicznego:</w:t>
      </w:r>
      <w:r w:rsidRPr="003628AD">
        <w:rPr>
          <w:color w:val="1F1F1F"/>
          <w:lang w:eastAsia="pl-PL"/>
        </w:rPr>
        <w:t xml:space="preserve"> Minimum 2 000 000 (dwa miliony) cykli.</w:t>
      </w:r>
    </w:p>
    <w:p w14:paraId="05453F11" w14:textId="77777777" w:rsidR="00692F81" w:rsidRPr="003628AD" w:rsidRDefault="00692F81" w:rsidP="00692F81">
      <w:pPr>
        <w:widowControl/>
        <w:numPr>
          <w:ilvl w:val="0"/>
          <w:numId w:val="4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Zasilanie awaryjne:</w:t>
      </w:r>
      <w:r w:rsidRPr="003628AD">
        <w:rPr>
          <w:color w:val="1F1F1F"/>
          <w:lang w:eastAsia="pl-PL"/>
        </w:rPr>
        <w:t xml:space="preserve"> Wbudowane akumulatory podtrzymujące zasilanie i umożliwiające pracę w przypadku zaniku napięcia sieciowego.</w:t>
      </w:r>
    </w:p>
    <w:p w14:paraId="4C9130BD" w14:textId="77777777" w:rsidR="00692F81" w:rsidRPr="003628AD" w:rsidRDefault="00692F81" w:rsidP="00692F81">
      <w:pPr>
        <w:widowControl/>
        <w:numPr>
          <w:ilvl w:val="0"/>
          <w:numId w:val="4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Integracja:</w:t>
      </w:r>
      <w:r w:rsidRPr="003628AD">
        <w:rPr>
          <w:color w:val="1F1F1F"/>
          <w:lang w:eastAsia="pl-PL"/>
        </w:rPr>
        <w:t xml:space="preserve"> Wbudowany system kontroli dostępu w pełni skorelowany z istniejącym systemem Zamawiającego.</w:t>
      </w:r>
    </w:p>
    <w:p w14:paraId="79079A06" w14:textId="77777777" w:rsidR="00692F81" w:rsidRPr="003628AD" w:rsidRDefault="00692F81" w:rsidP="00692F81">
      <w:pPr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1.2. Bileterka wjazdowa (1 komplet)</w:t>
      </w:r>
    </w:p>
    <w:p w14:paraId="33ACD071" w14:textId="77777777" w:rsidR="00692F81" w:rsidRPr="003628AD" w:rsidRDefault="00692F81" w:rsidP="00692F81">
      <w:pPr>
        <w:widowControl/>
        <w:numPr>
          <w:ilvl w:val="0"/>
          <w:numId w:val="5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Przeznaczenie:</w:t>
      </w:r>
      <w:r w:rsidRPr="003628AD">
        <w:rPr>
          <w:color w:val="1F1F1F"/>
          <w:lang w:eastAsia="pl-PL"/>
        </w:rPr>
        <w:t xml:space="preserve"> Praca w parze (sparowanie) z już istniejącym szlabanem na terenie obiektu.</w:t>
      </w:r>
    </w:p>
    <w:p w14:paraId="07C54710" w14:textId="77777777" w:rsidR="00692F81" w:rsidRPr="003628AD" w:rsidRDefault="00692F81" w:rsidP="00692F81">
      <w:pPr>
        <w:widowControl/>
        <w:numPr>
          <w:ilvl w:val="0"/>
          <w:numId w:val="5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Wydajność:</w:t>
      </w:r>
      <w:r w:rsidRPr="003628AD">
        <w:rPr>
          <w:color w:val="1F1F1F"/>
          <w:lang w:eastAsia="pl-PL"/>
        </w:rPr>
        <w:t xml:space="preserve"> Czas wydruku i wydania biletu nie dłuższy niż 2 sekundy.</w:t>
      </w:r>
    </w:p>
    <w:p w14:paraId="3643D348" w14:textId="77777777" w:rsidR="00692F81" w:rsidRPr="003628AD" w:rsidRDefault="00692F81" w:rsidP="00692F81">
      <w:pPr>
        <w:widowControl/>
        <w:numPr>
          <w:ilvl w:val="0"/>
          <w:numId w:val="5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Czytnik kart:</w:t>
      </w:r>
      <w:r w:rsidRPr="003628AD">
        <w:rPr>
          <w:color w:val="1F1F1F"/>
          <w:lang w:eastAsia="pl-PL"/>
        </w:rPr>
        <w:t xml:space="preserve"> Wbudowany czytnik kart zbliżeniowych, w pełni skorelowany z istniejącym systemem kontroli dostępu.</w:t>
      </w:r>
    </w:p>
    <w:p w14:paraId="630D39E9" w14:textId="77777777" w:rsidR="00692F81" w:rsidRPr="003628AD" w:rsidRDefault="00692F81" w:rsidP="00692F81">
      <w:pPr>
        <w:widowControl/>
        <w:numPr>
          <w:ilvl w:val="0"/>
          <w:numId w:val="5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Regulamin na wjeździe</w:t>
      </w:r>
    </w:p>
    <w:p w14:paraId="0D7387CC" w14:textId="77777777" w:rsidR="00692F81" w:rsidRPr="003628AD" w:rsidRDefault="00692F81" w:rsidP="00692F81">
      <w:pPr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1.3. Terminal wyjazdowy wraz z oprogramowaniem (1 komplet)</w:t>
      </w:r>
    </w:p>
    <w:p w14:paraId="242D6305" w14:textId="77777777" w:rsidR="00692F81" w:rsidRPr="003628AD" w:rsidRDefault="00692F81" w:rsidP="00692F81">
      <w:pPr>
        <w:widowControl/>
        <w:numPr>
          <w:ilvl w:val="0"/>
          <w:numId w:val="6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Oprogramowanie:</w:t>
      </w:r>
      <w:r w:rsidRPr="003628AD">
        <w:rPr>
          <w:color w:val="1F1F1F"/>
          <w:lang w:eastAsia="pl-PL"/>
        </w:rPr>
        <w:t xml:space="preserve"> Dedykowane oprogramowanie parkingowe, w pełni kompatybilne i dostosowane do parametrów istniejących komputerów Zamawiającego.</w:t>
      </w:r>
    </w:p>
    <w:p w14:paraId="7C3C7C59" w14:textId="77777777" w:rsidR="00692F81" w:rsidRPr="003628AD" w:rsidRDefault="00692F81" w:rsidP="00692F81">
      <w:pPr>
        <w:widowControl/>
        <w:numPr>
          <w:ilvl w:val="0"/>
          <w:numId w:val="6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Czytnik kart:</w:t>
      </w:r>
      <w:r w:rsidRPr="003628AD">
        <w:rPr>
          <w:color w:val="1F1F1F"/>
          <w:lang w:eastAsia="pl-PL"/>
        </w:rPr>
        <w:t xml:space="preserve"> Wbudowany czytnik kart zbliżeniowych, w pełni skorelowany z istniejącym systemem kontroli dostępu.</w:t>
      </w:r>
    </w:p>
    <w:p w14:paraId="377B51C0" w14:textId="77777777" w:rsidR="00692F81" w:rsidRPr="003628AD" w:rsidRDefault="00692F81" w:rsidP="00692F81">
      <w:pPr>
        <w:widowControl/>
        <w:numPr>
          <w:ilvl w:val="0"/>
          <w:numId w:val="6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Detekcja:</w:t>
      </w:r>
      <w:r w:rsidRPr="003628AD">
        <w:rPr>
          <w:color w:val="1F1F1F"/>
          <w:lang w:eastAsia="pl-PL"/>
        </w:rPr>
        <w:t xml:space="preserve"> Terminal wyposażony w pętle indukcyjną.</w:t>
      </w:r>
    </w:p>
    <w:p w14:paraId="10FC107D" w14:textId="77777777" w:rsidR="00692F81" w:rsidRPr="003628AD" w:rsidRDefault="00692F81" w:rsidP="00692F81">
      <w:pPr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1.4. Szlabany automatyczne na wysepce – ramię 4 m (2 komplety)</w:t>
      </w:r>
    </w:p>
    <w:p w14:paraId="311147CE" w14:textId="77777777" w:rsidR="00692F81" w:rsidRPr="003628AD" w:rsidRDefault="00692F81" w:rsidP="00692F81">
      <w:pPr>
        <w:widowControl/>
        <w:numPr>
          <w:ilvl w:val="0"/>
          <w:numId w:val="7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Długość ramienia:</w:t>
      </w:r>
      <w:r w:rsidRPr="003628AD">
        <w:rPr>
          <w:color w:val="1F1F1F"/>
          <w:lang w:eastAsia="pl-PL"/>
        </w:rPr>
        <w:t xml:space="preserve"> 4 metry.</w:t>
      </w:r>
    </w:p>
    <w:p w14:paraId="7EFC6CBE" w14:textId="77777777" w:rsidR="00692F81" w:rsidRPr="003628AD" w:rsidRDefault="00692F81" w:rsidP="00692F81">
      <w:pPr>
        <w:widowControl/>
        <w:numPr>
          <w:ilvl w:val="0"/>
          <w:numId w:val="7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Czas otwarcia:</w:t>
      </w:r>
      <w:r w:rsidRPr="003628AD">
        <w:rPr>
          <w:color w:val="1F1F1F"/>
          <w:lang w:eastAsia="pl-PL"/>
        </w:rPr>
        <w:t xml:space="preserve"> Maksymalnie 2-3 sekundy.</w:t>
      </w:r>
    </w:p>
    <w:p w14:paraId="34E4BD18" w14:textId="77777777" w:rsidR="00692F81" w:rsidRPr="003628AD" w:rsidRDefault="00692F81" w:rsidP="00692F81">
      <w:pPr>
        <w:widowControl/>
        <w:numPr>
          <w:ilvl w:val="0"/>
          <w:numId w:val="7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Oświetlenie:</w:t>
      </w:r>
      <w:r w:rsidRPr="003628AD">
        <w:rPr>
          <w:color w:val="1F1F1F"/>
          <w:lang w:eastAsia="pl-PL"/>
        </w:rPr>
        <w:t xml:space="preserve"> Ramiona wyposażone w zintegrowane oświetlenie LED R/G.</w:t>
      </w:r>
    </w:p>
    <w:p w14:paraId="4637162A" w14:textId="77777777" w:rsidR="00692F81" w:rsidRPr="003628AD" w:rsidRDefault="00692F81" w:rsidP="00692F81">
      <w:pPr>
        <w:widowControl/>
        <w:numPr>
          <w:ilvl w:val="0"/>
          <w:numId w:val="7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Żywotność układu mechanicznego:</w:t>
      </w:r>
      <w:r w:rsidRPr="003628AD">
        <w:rPr>
          <w:color w:val="1F1F1F"/>
          <w:lang w:eastAsia="pl-PL"/>
        </w:rPr>
        <w:t xml:space="preserve"> Minimum 2 000 000 (dwa miliony) cykli.</w:t>
      </w:r>
    </w:p>
    <w:p w14:paraId="4A5A17EF" w14:textId="77777777" w:rsidR="00692F81" w:rsidRPr="003628AD" w:rsidRDefault="00692F81" w:rsidP="00692F81">
      <w:pPr>
        <w:widowControl/>
        <w:numPr>
          <w:ilvl w:val="0"/>
          <w:numId w:val="7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Zasilanie awaryjne:</w:t>
      </w:r>
      <w:r w:rsidRPr="003628AD">
        <w:rPr>
          <w:color w:val="1F1F1F"/>
          <w:lang w:eastAsia="pl-PL"/>
        </w:rPr>
        <w:t xml:space="preserve"> Wbudowane akumulatory podtrzymujące zasilanie.</w:t>
      </w:r>
    </w:p>
    <w:p w14:paraId="7D54FB05" w14:textId="77777777" w:rsidR="00692F81" w:rsidRPr="003628AD" w:rsidRDefault="00692F81" w:rsidP="00692F81">
      <w:pPr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1.5. Czytniki kart dla szlabanów 4 m (2 komplety)</w:t>
      </w:r>
    </w:p>
    <w:p w14:paraId="402EEECB" w14:textId="77777777" w:rsidR="00692F81" w:rsidRPr="003628AD" w:rsidRDefault="00692F81" w:rsidP="00692F81">
      <w:pPr>
        <w:widowControl/>
        <w:numPr>
          <w:ilvl w:val="0"/>
          <w:numId w:val="8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Konstrukcja:</w:t>
      </w:r>
      <w:r w:rsidRPr="003628AD">
        <w:rPr>
          <w:color w:val="1F1F1F"/>
          <w:lang w:eastAsia="pl-PL"/>
        </w:rPr>
        <w:t xml:space="preserve"> Czytniki umieszczone na dedykowanych, dodatkowych słupkach montażowych zlokalizowanych na wysepce.</w:t>
      </w:r>
    </w:p>
    <w:p w14:paraId="638BC4E0" w14:textId="77777777" w:rsidR="00692F81" w:rsidRPr="003628AD" w:rsidRDefault="00692F81" w:rsidP="00692F81">
      <w:pPr>
        <w:widowControl/>
        <w:numPr>
          <w:ilvl w:val="0"/>
          <w:numId w:val="8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Integracja:</w:t>
      </w:r>
      <w:r w:rsidRPr="003628AD">
        <w:rPr>
          <w:color w:val="1F1F1F"/>
          <w:lang w:eastAsia="pl-PL"/>
        </w:rPr>
        <w:t xml:space="preserve"> W pełni skorelowane z istniejącym systemem kontroli dostępu.</w:t>
      </w:r>
    </w:p>
    <w:p w14:paraId="040CAB22" w14:textId="77777777" w:rsidR="00692F81" w:rsidRPr="003628AD" w:rsidRDefault="00692F81" w:rsidP="00692F81">
      <w:pPr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1.6. Szafa krosowa RACK (1 sztuka)</w:t>
      </w:r>
    </w:p>
    <w:p w14:paraId="750DDE16" w14:textId="77777777" w:rsidR="00692F81" w:rsidRPr="003628AD" w:rsidRDefault="00692F81" w:rsidP="00692F81">
      <w:pPr>
        <w:widowControl/>
        <w:numPr>
          <w:ilvl w:val="0"/>
          <w:numId w:val="9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Przeznaczenie:</w:t>
      </w:r>
      <w:r w:rsidRPr="003628AD">
        <w:rPr>
          <w:color w:val="1F1F1F"/>
          <w:lang w:eastAsia="pl-PL"/>
        </w:rPr>
        <w:t xml:space="preserve"> Szafa dystrybucyjna dedykowana do umieszczenia w pomieszczeniach piwnicznych obiektu (zabezpieczenie osprzętu sieciowego i komunikacyjnego).</w:t>
      </w:r>
    </w:p>
    <w:p w14:paraId="300DEEAD" w14:textId="77777777" w:rsidR="00692F81" w:rsidRPr="003628AD" w:rsidRDefault="00692F81" w:rsidP="00692F81">
      <w:pPr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1.7. System sterowania radiowego</w:t>
      </w:r>
    </w:p>
    <w:p w14:paraId="218A1FEB" w14:textId="77777777" w:rsidR="00692F81" w:rsidRPr="003628AD" w:rsidRDefault="00692F81" w:rsidP="00692F81">
      <w:pPr>
        <w:widowControl/>
        <w:numPr>
          <w:ilvl w:val="0"/>
          <w:numId w:val="10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Piloty:</w:t>
      </w:r>
      <w:r w:rsidRPr="003628AD">
        <w:rPr>
          <w:color w:val="1F1F1F"/>
          <w:lang w:eastAsia="pl-PL"/>
        </w:rPr>
        <w:t xml:space="preserve"> Piloty dalekiego zasięgu (minimum 300 metrów) min. 10 szt.</w:t>
      </w:r>
    </w:p>
    <w:p w14:paraId="4AF72F45" w14:textId="77777777" w:rsidR="00692F81" w:rsidRPr="003628AD" w:rsidRDefault="00692F81" w:rsidP="00692F81">
      <w:pPr>
        <w:widowControl/>
        <w:numPr>
          <w:ilvl w:val="0"/>
          <w:numId w:val="10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Ilość kanałów:</w:t>
      </w:r>
      <w:r w:rsidRPr="003628AD">
        <w:rPr>
          <w:color w:val="1F1F1F"/>
          <w:lang w:eastAsia="pl-PL"/>
        </w:rPr>
        <w:t xml:space="preserve"> 4-kanałowe, zaprogramowane do sterowania poszczególnymi szlabanami objętymi zamówieniem. </w:t>
      </w:r>
    </w:p>
    <w:p w14:paraId="07DD4D0D" w14:textId="77777777" w:rsidR="00692F81" w:rsidRPr="003628AD" w:rsidRDefault="00692F81" w:rsidP="00692F81">
      <w:pPr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1.8. Kable i przewody instalacyjne</w:t>
      </w:r>
    </w:p>
    <w:p w14:paraId="4FE19D2D" w14:textId="77777777" w:rsidR="00692F81" w:rsidRPr="003628AD" w:rsidRDefault="00692F81" w:rsidP="00692F81">
      <w:pPr>
        <w:widowControl/>
        <w:numPr>
          <w:ilvl w:val="0"/>
          <w:numId w:val="11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Kable zasilające:</w:t>
      </w:r>
      <w:r w:rsidRPr="003628AD">
        <w:rPr>
          <w:color w:val="1F1F1F"/>
          <w:lang w:eastAsia="pl-PL"/>
        </w:rPr>
        <w:t xml:space="preserve"> YKY o przekroju minimum 2,5 mm².</w:t>
      </w:r>
    </w:p>
    <w:p w14:paraId="1D579CB2" w14:textId="77777777" w:rsidR="00692F81" w:rsidRPr="003628AD" w:rsidRDefault="00692F81" w:rsidP="00692F81">
      <w:pPr>
        <w:widowControl/>
        <w:numPr>
          <w:ilvl w:val="0"/>
          <w:numId w:val="11"/>
        </w:numPr>
        <w:suppressAutoHyphens w:val="0"/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Kable komunikacyjne:</w:t>
      </w:r>
      <w:r w:rsidRPr="003628AD">
        <w:rPr>
          <w:color w:val="1F1F1F"/>
          <w:lang w:eastAsia="pl-PL"/>
        </w:rPr>
        <w:t xml:space="preserve"> Skrętka UTP 8x0,5 mm² (przystosowana do warunków zewnętrznych/ziemnych, jeśli wymaga tego trasa).</w:t>
      </w:r>
    </w:p>
    <w:p w14:paraId="452307DE" w14:textId="77777777" w:rsidR="00692F81" w:rsidRPr="003628AD" w:rsidRDefault="00692F81" w:rsidP="00692F81">
      <w:pPr>
        <w:widowControl/>
        <w:numPr>
          <w:ilvl w:val="0"/>
          <w:numId w:val="11"/>
        </w:numPr>
        <w:suppressAutoHyphens w:val="0"/>
        <w:rPr>
          <w:color w:val="1F1F1F"/>
          <w:lang w:eastAsia="pl-PL"/>
        </w:rPr>
      </w:pPr>
      <w:proofErr w:type="spellStart"/>
      <w:r w:rsidRPr="003628AD">
        <w:rPr>
          <w:b/>
          <w:bCs/>
          <w:color w:val="1F1F1F"/>
          <w:bdr w:val="none" w:sz="0" w:space="0" w:color="auto" w:frame="1"/>
          <w:lang w:eastAsia="pl-PL"/>
        </w:rPr>
        <w:t>Arot</w:t>
      </w:r>
      <w:proofErr w:type="spellEnd"/>
      <w:r w:rsidRPr="003628AD">
        <w:rPr>
          <w:b/>
          <w:bCs/>
          <w:color w:val="1F1F1F"/>
          <w:bdr w:val="none" w:sz="0" w:space="0" w:color="auto" w:frame="1"/>
          <w:lang w:eastAsia="pl-PL"/>
        </w:rPr>
        <w:t>:</w:t>
      </w:r>
      <w:r w:rsidRPr="003628AD">
        <w:rPr>
          <w:color w:val="1F1F1F"/>
          <w:lang w:eastAsia="pl-PL"/>
        </w:rPr>
        <w:t xml:space="preserve"> o przekroju min. 50mm</w:t>
      </w:r>
    </w:p>
    <w:p w14:paraId="6BF1BA1F" w14:textId="77777777" w:rsidR="00692F81" w:rsidRPr="003628AD" w:rsidRDefault="00692F81" w:rsidP="00692F81">
      <w:pPr>
        <w:ind w:left="720"/>
        <w:rPr>
          <w:color w:val="1F1F1F"/>
          <w:lang w:eastAsia="pl-PL"/>
        </w:rPr>
      </w:pPr>
    </w:p>
    <w:p w14:paraId="337E155F" w14:textId="77777777" w:rsidR="00692F81" w:rsidRDefault="00692F81" w:rsidP="00692F81">
      <w:pPr>
        <w:spacing w:after="120"/>
        <w:rPr>
          <w:noProof/>
          <w:color w:val="1F1F1F"/>
          <w:lang w:eastAsia="pl-PL"/>
        </w:rPr>
      </w:pPr>
    </w:p>
    <w:p w14:paraId="0706BCC0" w14:textId="77777777" w:rsidR="00692F81" w:rsidRDefault="00692F81" w:rsidP="00692F81">
      <w:pPr>
        <w:spacing w:after="120"/>
        <w:rPr>
          <w:noProof/>
          <w:color w:val="1F1F1F"/>
          <w:lang w:eastAsia="pl-PL"/>
        </w:rPr>
      </w:pPr>
    </w:p>
    <w:p w14:paraId="2883C00F" w14:textId="77777777" w:rsidR="00692F81" w:rsidRPr="003628AD" w:rsidRDefault="00692F81" w:rsidP="00692F81">
      <w:pPr>
        <w:spacing w:after="120"/>
        <w:rPr>
          <w:color w:val="1F1F1F"/>
          <w:lang w:eastAsia="pl-PL"/>
        </w:rPr>
      </w:pPr>
    </w:p>
    <w:p w14:paraId="616BBCAA" w14:textId="77777777" w:rsidR="00692F81" w:rsidRPr="003628AD" w:rsidRDefault="00692F81" w:rsidP="00692F81">
      <w:pPr>
        <w:outlineLvl w:val="3"/>
        <w:rPr>
          <w:b/>
          <w:bCs/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lastRenderedPageBreak/>
        <w:t>CZĘŚĆ 2: PRACE INSTALACYJNE I ROBOTY BUDOWLANE</w:t>
      </w:r>
    </w:p>
    <w:p w14:paraId="7D31AEF4" w14:textId="77777777" w:rsidR="00692F81" w:rsidRPr="003628AD" w:rsidRDefault="00692F81" w:rsidP="00692F81">
      <w:pPr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>W ramach tej części Wykonawca zobowiązany jest do kompleksowego wykonania prac montażowych, budowlanych oraz programistycznych:</w:t>
      </w:r>
    </w:p>
    <w:p w14:paraId="7611C7BD" w14:textId="77777777" w:rsidR="00692F81" w:rsidRPr="003628AD" w:rsidRDefault="00692F81" w:rsidP="00692F81">
      <w:pPr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2.1. Roboty ziemne i odtworzeniowe</w:t>
      </w:r>
    </w:p>
    <w:p w14:paraId="23289CAA" w14:textId="77777777" w:rsidR="00692F81" w:rsidRPr="003628AD" w:rsidRDefault="00692F81" w:rsidP="00692F81">
      <w:pPr>
        <w:widowControl/>
        <w:numPr>
          <w:ilvl w:val="0"/>
          <w:numId w:val="12"/>
        </w:numPr>
        <w:suppressAutoHyphens w:val="0"/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>Wykonanie niezbędnych wykopów pod trasy kablowe (zasilające i komunikacyjne).</w:t>
      </w:r>
    </w:p>
    <w:p w14:paraId="680EFB19" w14:textId="77777777" w:rsidR="00692F81" w:rsidRPr="003628AD" w:rsidRDefault="00692F81" w:rsidP="00692F81">
      <w:pPr>
        <w:widowControl/>
        <w:numPr>
          <w:ilvl w:val="0"/>
          <w:numId w:val="12"/>
        </w:numPr>
        <w:suppressAutoHyphens w:val="0"/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>Demontaż/rozbiórka istniejącej nawierzchni z kostki brukowej w miejscach prowadzonych prac.</w:t>
      </w:r>
    </w:p>
    <w:p w14:paraId="21C3EA04" w14:textId="77777777" w:rsidR="00692F81" w:rsidRPr="003628AD" w:rsidRDefault="00692F81" w:rsidP="00692F81">
      <w:pPr>
        <w:widowControl/>
        <w:numPr>
          <w:ilvl w:val="0"/>
          <w:numId w:val="12"/>
        </w:numPr>
        <w:suppressAutoHyphens w:val="0"/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>Zasypanie wykopów i ponowne ułożenie kostki brukowej (przywrócenie terenu do stanu pierwotnego).</w:t>
      </w:r>
    </w:p>
    <w:p w14:paraId="73F55F8F" w14:textId="77777777" w:rsidR="00692F81" w:rsidRPr="003628AD" w:rsidRDefault="00692F81" w:rsidP="00692F81">
      <w:pPr>
        <w:widowControl/>
        <w:numPr>
          <w:ilvl w:val="0"/>
          <w:numId w:val="12"/>
        </w:numPr>
        <w:suppressAutoHyphens w:val="0"/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>Wykonanie wysepki pod urządzenia (szlabany 4 m oraz słupki z czytnikami).</w:t>
      </w:r>
    </w:p>
    <w:p w14:paraId="275FF56D" w14:textId="77777777" w:rsidR="00692F81" w:rsidRPr="003628AD" w:rsidRDefault="00692F81" w:rsidP="00692F81">
      <w:pPr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2.2. Prace fundamentowe i montaż urządzeń</w:t>
      </w:r>
    </w:p>
    <w:p w14:paraId="27570F78" w14:textId="77777777" w:rsidR="00692F81" w:rsidRPr="003628AD" w:rsidRDefault="00692F81" w:rsidP="00692F81">
      <w:pPr>
        <w:widowControl/>
        <w:numPr>
          <w:ilvl w:val="0"/>
          <w:numId w:val="13"/>
        </w:numPr>
        <w:suppressAutoHyphens w:val="0"/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>Wykonanie dedykowanych fundamentów betonowych pod wszystkie instalowane urządzenia (szlabany, bileterkę, terminal, słupki czytników).</w:t>
      </w:r>
    </w:p>
    <w:p w14:paraId="51F94343" w14:textId="77777777" w:rsidR="00692F81" w:rsidRPr="003628AD" w:rsidRDefault="00692F81" w:rsidP="00692F81">
      <w:pPr>
        <w:widowControl/>
        <w:numPr>
          <w:ilvl w:val="0"/>
          <w:numId w:val="13"/>
        </w:numPr>
        <w:suppressAutoHyphens w:val="0"/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>Przeniesienia istniejącego szlabanu wjazdowego.</w:t>
      </w:r>
    </w:p>
    <w:p w14:paraId="629644EB" w14:textId="77777777" w:rsidR="00692F81" w:rsidRPr="003628AD" w:rsidRDefault="00692F81" w:rsidP="00692F81">
      <w:pPr>
        <w:widowControl/>
        <w:numPr>
          <w:ilvl w:val="0"/>
          <w:numId w:val="13"/>
        </w:numPr>
        <w:suppressAutoHyphens w:val="0"/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>Mechaniczny montaż urządzeń na przygotowanych fundamentach zgodnie ze sztuką budowlaną i wytycznymi producenta.</w:t>
      </w:r>
    </w:p>
    <w:p w14:paraId="39DED492" w14:textId="77777777" w:rsidR="00692F81" w:rsidRPr="003628AD" w:rsidRDefault="00692F81" w:rsidP="00692F81">
      <w:pPr>
        <w:widowControl/>
        <w:numPr>
          <w:ilvl w:val="0"/>
          <w:numId w:val="13"/>
        </w:numPr>
        <w:suppressAutoHyphens w:val="0"/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>Montaż szafy RACK w wyznaczonym pomieszczeniu w piwnicach obiektu.</w:t>
      </w:r>
    </w:p>
    <w:p w14:paraId="348DBFC7" w14:textId="77777777" w:rsidR="00692F81" w:rsidRPr="003628AD" w:rsidRDefault="00692F81" w:rsidP="00692F81">
      <w:pPr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2.3. Układanie tras kablowych</w:t>
      </w:r>
    </w:p>
    <w:p w14:paraId="3D030DDC" w14:textId="77777777" w:rsidR="00692F81" w:rsidRPr="003628AD" w:rsidRDefault="00692F81" w:rsidP="00692F81">
      <w:pPr>
        <w:widowControl/>
        <w:numPr>
          <w:ilvl w:val="0"/>
          <w:numId w:val="14"/>
        </w:numPr>
        <w:suppressAutoHyphens w:val="0"/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>Przeprowadzenie i ułożenie przewodów zasilających (YKY min. 2,5 mm²) pomiędzy źródłem zasilania a urządzeniami.</w:t>
      </w:r>
    </w:p>
    <w:p w14:paraId="39377F39" w14:textId="77777777" w:rsidR="00692F81" w:rsidRPr="003628AD" w:rsidRDefault="00692F81" w:rsidP="00692F81">
      <w:pPr>
        <w:widowControl/>
        <w:numPr>
          <w:ilvl w:val="0"/>
          <w:numId w:val="14"/>
        </w:numPr>
        <w:suppressAutoHyphens w:val="0"/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>Przeprowadzenie i ułożenie przewodów komunikacyjnych (UTP 8x0,5 mm²) zapewniających łączność urządzeń z systemem i szafą RACK.</w:t>
      </w:r>
    </w:p>
    <w:p w14:paraId="2118806E" w14:textId="77777777" w:rsidR="00692F81" w:rsidRPr="003628AD" w:rsidRDefault="00692F81" w:rsidP="00692F81">
      <w:pPr>
        <w:widowControl/>
        <w:numPr>
          <w:ilvl w:val="0"/>
          <w:numId w:val="14"/>
        </w:numPr>
        <w:suppressAutoHyphens w:val="0"/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>Zarobienie końcówek, pomiary ciągłości i izolacji ułożonych kabli.</w:t>
      </w:r>
    </w:p>
    <w:p w14:paraId="4403C3D1" w14:textId="77777777" w:rsidR="00692F81" w:rsidRPr="003628AD" w:rsidRDefault="00692F81" w:rsidP="00692F81">
      <w:pPr>
        <w:widowControl/>
        <w:numPr>
          <w:ilvl w:val="0"/>
          <w:numId w:val="14"/>
        </w:numPr>
        <w:suppressAutoHyphens w:val="0"/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 xml:space="preserve">Całość w </w:t>
      </w:r>
      <w:proofErr w:type="spellStart"/>
      <w:r w:rsidRPr="003628AD">
        <w:rPr>
          <w:color w:val="1F1F1F"/>
          <w:lang w:eastAsia="pl-PL"/>
        </w:rPr>
        <w:t>arotach</w:t>
      </w:r>
      <w:proofErr w:type="spellEnd"/>
      <w:r w:rsidRPr="003628AD">
        <w:rPr>
          <w:color w:val="1F1F1F"/>
          <w:lang w:eastAsia="pl-PL"/>
        </w:rPr>
        <w:t xml:space="preserve"> o przekroju min. 50mm</w:t>
      </w:r>
    </w:p>
    <w:p w14:paraId="5F7C0A2E" w14:textId="77777777" w:rsidR="00692F81" w:rsidRPr="003628AD" w:rsidRDefault="00692F81" w:rsidP="00692F81">
      <w:pPr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2.4. Prace programistyczne i integracyjne</w:t>
      </w:r>
    </w:p>
    <w:p w14:paraId="349F7E13" w14:textId="77777777" w:rsidR="00692F81" w:rsidRPr="003628AD" w:rsidRDefault="00692F81" w:rsidP="00692F81">
      <w:pPr>
        <w:widowControl/>
        <w:numPr>
          <w:ilvl w:val="0"/>
          <w:numId w:val="15"/>
        </w:numPr>
        <w:suppressAutoHyphens w:val="0"/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>Instalacja i konfiguracja oprogramowania parkingowego na komputerach Zamawiającego.</w:t>
      </w:r>
    </w:p>
    <w:p w14:paraId="65B45FF0" w14:textId="77777777" w:rsidR="00692F81" w:rsidRPr="003628AD" w:rsidRDefault="00692F81" w:rsidP="00692F81">
      <w:pPr>
        <w:widowControl/>
        <w:numPr>
          <w:ilvl w:val="0"/>
          <w:numId w:val="15"/>
        </w:numPr>
        <w:suppressAutoHyphens w:val="0"/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>Fizyczne i logiczne sparowanie nowej bileterki wjazdowej z istniejącym szlabanem.</w:t>
      </w:r>
    </w:p>
    <w:p w14:paraId="53D16D80" w14:textId="77777777" w:rsidR="00692F81" w:rsidRPr="003628AD" w:rsidRDefault="00692F81" w:rsidP="00692F81">
      <w:pPr>
        <w:widowControl/>
        <w:numPr>
          <w:ilvl w:val="0"/>
          <w:numId w:val="15"/>
        </w:numPr>
        <w:suppressAutoHyphens w:val="0"/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>Integracja wszystkich nowych czytników kart (w bileterce, terminalu oraz na słupkach) z istniejącym systemem kontroli dostępu.</w:t>
      </w:r>
    </w:p>
    <w:p w14:paraId="2462B63F" w14:textId="386500EC" w:rsidR="00692F81" w:rsidRPr="00B33DFA" w:rsidRDefault="00692F81" w:rsidP="00692F81">
      <w:pPr>
        <w:widowControl/>
        <w:numPr>
          <w:ilvl w:val="0"/>
          <w:numId w:val="15"/>
        </w:numPr>
        <w:suppressAutoHyphens w:val="0"/>
        <w:rPr>
          <w:lang w:eastAsia="pl-PL"/>
        </w:rPr>
      </w:pPr>
      <w:r w:rsidRPr="00B33DFA">
        <w:rPr>
          <w:lang w:eastAsia="pl-PL"/>
        </w:rPr>
        <w:t xml:space="preserve">Zaprogramowanie w systemie niezbędnych kart dostępu </w:t>
      </w:r>
    </w:p>
    <w:p w14:paraId="79F65431" w14:textId="77777777" w:rsidR="00692F81" w:rsidRPr="00B33DFA" w:rsidRDefault="00692F81" w:rsidP="00692F81">
      <w:pPr>
        <w:widowControl/>
        <w:numPr>
          <w:ilvl w:val="0"/>
          <w:numId w:val="15"/>
        </w:numPr>
        <w:suppressAutoHyphens w:val="0"/>
        <w:spacing w:after="150"/>
        <w:rPr>
          <w:lang w:eastAsia="pl-PL"/>
        </w:rPr>
      </w:pPr>
      <w:r w:rsidRPr="00B33DFA">
        <w:rPr>
          <w:lang w:eastAsia="pl-PL"/>
        </w:rPr>
        <w:t>Zaprogramowanie pilotów dalekiego zasięgu.</w:t>
      </w:r>
    </w:p>
    <w:p w14:paraId="7A08DCAD" w14:textId="77777777" w:rsidR="00692F81" w:rsidRPr="003628AD" w:rsidRDefault="00692F81" w:rsidP="00692F81">
      <w:pPr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2.5. Uruchomienie i testy systemu</w:t>
      </w:r>
    </w:p>
    <w:p w14:paraId="4106C2DF" w14:textId="77777777" w:rsidR="00692F81" w:rsidRPr="003628AD" w:rsidRDefault="00692F81" w:rsidP="00692F81">
      <w:pPr>
        <w:widowControl/>
        <w:numPr>
          <w:ilvl w:val="0"/>
          <w:numId w:val="16"/>
        </w:numPr>
        <w:suppressAutoHyphens w:val="0"/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>Kompleksowe uruchomienie całego systemu parkingowego i kontroli dostępu.</w:t>
      </w:r>
    </w:p>
    <w:p w14:paraId="3B6EBFC0" w14:textId="77777777" w:rsidR="00692F81" w:rsidRPr="003628AD" w:rsidRDefault="00692F81" w:rsidP="00692F81">
      <w:pPr>
        <w:widowControl/>
        <w:numPr>
          <w:ilvl w:val="0"/>
          <w:numId w:val="16"/>
        </w:numPr>
        <w:suppressAutoHyphens w:val="0"/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>Przeprowadzenie testów funkcjonalnych potwierdzających czasy reakcji (m.in. czas otwarcia szlabanów, czas wydruku biletu do 2s).</w:t>
      </w:r>
    </w:p>
    <w:p w14:paraId="22BF0151" w14:textId="77777777" w:rsidR="00692F81" w:rsidRPr="003628AD" w:rsidRDefault="00692F81" w:rsidP="00692F81">
      <w:pPr>
        <w:widowControl/>
        <w:numPr>
          <w:ilvl w:val="0"/>
          <w:numId w:val="16"/>
        </w:numPr>
        <w:suppressAutoHyphens w:val="0"/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>Testy pętli indukcyjnych oraz systemów zasilania awaryjnego (akumulatorów).</w:t>
      </w:r>
    </w:p>
    <w:p w14:paraId="14A24EBB" w14:textId="77777777" w:rsidR="00692F81" w:rsidRPr="003628AD" w:rsidRDefault="00692F81" w:rsidP="00692F81">
      <w:pPr>
        <w:rPr>
          <w:color w:val="1F1F1F"/>
          <w:lang w:eastAsia="pl-PL"/>
        </w:rPr>
      </w:pPr>
      <w:r w:rsidRPr="003628AD">
        <w:rPr>
          <w:b/>
          <w:bCs/>
          <w:color w:val="1F1F1F"/>
          <w:bdr w:val="none" w:sz="0" w:space="0" w:color="auto" w:frame="1"/>
          <w:lang w:eastAsia="pl-PL"/>
        </w:rPr>
        <w:t>2.6. Szkolenie</w:t>
      </w:r>
    </w:p>
    <w:p w14:paraId="31B3084B" w14:textId="77777777" w:rsidR="00692F81" w:rsidRPr="003628AD" w:rsidRDefault="00692F81" w:rsidP="00692F81">
      <w:pPr>
        <w:widowControl/>
        <w:numPr>
          <w:ilvl w:val="0"/>
          <w:numId w:val="17"/>
        </w:numPr>
        <w:suppressAutoHyphens w:val="0"/>
        <w:spacing w:after="150"/>
        <w:rPr>
          <w:color w:val="1F1F1F"/>
          <w:lang w:eastAsia="pl-PL"/>
        </w:rPr>
      </w:pPr>
      <w:r w:rsidRPr="003628AD">
        <w:rPr>
          <w:color w:val="1F1F1F"/>
          <w:lang w:eastAsia="pl-PL"/>
        </w:rPr>
        <w:t>Przeprowadzenie instruktażu i szkolenia stanowiskowego dla personelu wyznaczonego przez Zamawiającego w zakresie poprawnej obsługi systemu, oprogramowania, wymiany papieru w bileterce oraz procedur awaryjnych. Szkolenie musi zostać potwierdzone protokołem.</w:t>
      </w:r>
    </w:p>
    <w:p w14:paraId="5F410DF9" w14:textId="77777777" w:rsidR="00692F81" w:rsidRPr="001221A8" w:rsidRDefault="00692F81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692F81" w:rsidRPr="001221A8" w:rsidSect="00B80D52">
      <w:footerReference w:type="default" r:id="rId12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9BD25" w14:textId="77777777" w:rsidR="003E347F" w:rsidRDefault="003E347F">
      <w:r>
        <w:separator/>
      </w:r>
    </w:p>
  </w:endnote>
  <w:endnote w:type="continuationSeparator" w:id="0">
    <w:p w14:paraId="6B1F02F5" w14:textId="77777777" w:rsidR="003E347F" w:rsidRDefault="003E3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0B88697F" w:rsidR="000B475F" w:rsidRDefault="00692F81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5F744BAF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597532519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A9E17A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3E0064DD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259193362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1E84EA30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185547040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55E0C" w14:textId="77777777" w:rsidR="003E347F" w:rsidRDefault="003E347F">
      <w:r>
        <w:separator/>
      </w:r>
    </w:p>
  </w:footnote>
  <w:footnote w:type="continuationSeparator" w:id="0">
    <w:p w14:paraId="4BD6B466" w14:textId="77777777" w:rsidR="003E347F" w:rsidRDefault="003E3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65993"/>
    <w:multiLevelType w:val="multilevel"/>
    <w:tmpl w:val="70920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2" w15:restartNumberingAfterBreak="0">
    <w:nsid w:val="194F11FD"/>
    <w:multiLevelType w:val="multilevel"/>
    <w:tmpl w:val="8EEE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4" w15:restartNumberingAfterBreak="0">
    <w:nsid w:val="237210B4"/>
    <w:multiLevelType w:val="multilevel"/>
    <w:tmpl w:val="E31EA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656E81"/>
    <w:multiLevelType w:val="multilevel"/>
    <w:tmpl w:val="2F8A2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CE18C9"/>
    <w:multiLevelType w:val="multilevel"/>
    <w:tmpl w:val="1E20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72078A"/>
    <w:multiLevelType w:val="multilevel"/>
    <w:tmpl w:val="B8203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9E22CE"/>
    <w:multiLevelType w:val="multilevel"/>
    <w:tmpl w:val="C7EA1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7A64F5"/>
    <w:multiLevelType w:val="multilevel"/>
    <w:tmpl w:val="C9C2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816D67"/>
    <w:multiLevelType w:val="multilevel"/>
    <w:tmpl w:val="D1A2C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574D63C4"/>
    <w:multiLevelType w:val="multilevel"/>
    <w:tmpl w:val="65AA8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FB008A"/>
    <w:multiLevelType w:val="multilevel"/>
    <w:tmpl w:val="DE089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8D3E72"/>
    <w:multiLevelType w:val="multilevel"/>
    <w:tmpl w:val="B0182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34748B"/>
    <w:multiLevelType w:val="multilevel"/>
    <w:tmpl w:val="9BEAE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787E04"/>
    <w:multiLevelType w:val="multilevel"/>
    <w:tmpl w:val="68C01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3331805">
    <w:abstractNumId w:val="3"/>
  </w:num>
  <w:num w:numId="2" w16cid:durableId="1707638534">
    <w:abstractNumId w:val="1"/>
  </w:num>
  <w:num w:numId="3" w16cid:durableId="800340375">
    <w:abstractNumId w:val="11"/>
  </w:num>
  <w:num w:numId="4" w16cid:durableId="971520491">
    <w:abstractNumId w:val="6"/>
  </w:num>
  <w:num w:numId="5" w16cid:durableId="780418955">
    <w:abstractNumId w:val="4"/>
  </w:num>
  <w:num w:numId="6" w16cid:durableId="1997103382">
    <w:abstractNumId w:val="16"/>
  </w:num>
  <w:num w:numId="7" w16cid:durableId="331613558">
    <w:abstractNumId w:val="10"/>
  </w:num>
  <w:num w:numId="8" w16cid:durableId="185484123">
    <w:abstractNumId w:val="8"/>
  </w:num>
  <w:num w:numId="9" w16cid:durableId="1017776528">
    <w:abstractNumId w:val="7"/>
  </w:num>
  <w:num w:numId="10" w16cid:durableId="404034145">
    <w:abstractNumId w:val="0"/>
  </w:num>
  <w:num w:numId="11" w16cid:durableId="376395334">
    <w:abstractNumId w:val="9"/>
  </w:num>
  <w:num w:numId="12" w16cid:durableId="1580795829">
    <w:abstractNumId w:val="15"/>
  </w:num>
  <w:num w:numId="13" w16cid:durableId="1863661283">
    <w:abstractNumId w:val="13"/>
  </w:num>
  <w:num w:numId="14" w16cid:durableId="1129275364">
    <w:abstractNumId w:val="12"/>
  </w:num>
  <w:num w:numId="15" w16cid:durableId="49504503">
    <w:abstractNumId w:val="14"/>
  </w:num>
  <w:num w:numId="16" w16cid:durableId="1741323693">
    <w:abstractNumId w:val="5"/>
  </w:num>
  <w:num w:numId="17" w16cid:durableId="1626035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96187"/>
    <w:rsid w:val="000B475F"/>
    <w:rsid w:val="000E5F56"/>
    <w:rsid w:val="0010428E"/>
    <w:rsid w:val="001221A8"/>
    <w:rsid w:val="00172BF8"/>
    <w:rsid w:val="001E62CE"/>
    <w:rsid w:val="002444B7"/>
    <w:rsid w:val="002B4507"/>
    <w:rsid w:val="002F0E28"/>
    <w:rsid w:val="00350488"/>
    <w:rsid w:val="003E0F6B"/>
    <w:rsid w:val="003E347F"/>
    <w:rsid w:val="003E6318"/>
    <w:rsid w:val="0041784B"/>
    <w:rsid w:val="004D1E3C"/>
    <w:rsid w:val="004F300D"/>
    <w:rsid w:val="005045CD"/>
    <w:rsid w:val="005A0D79"/>
    <w:rsid w:val="005B1089"/>
    <w:rsid w:val="005B6779"/>
    <w:rsid w:val="005F007D"/>
    <w:rsid w:val="00620A7C"/>
    <w:rsid w:val="00692F81"/>
    <w:rsid w:val="006C4033"/>
    <w:rsid w:val="006E1E8D"/>
    <w:rsid w:val="00793B33"/>
    <w:rsid w:val="007E3E6F"/>
    <w:rsid w:val="008109A1"/>
    <w:rsid w:val="00894828"/>
    <w:rsid w:val="009209D8"/>
    <w:rsid w:val="00963D9A"/>
    <w:rsid w:val="00A67712"/>
    <w:rsid w:val="00A969D3"/>
    <w:rsid w:val="00B067F5"/>
    <w:rsid w:val="00B33DFA"/>
    <w:rsid w:val="00B80D52"/>
    <w:rsid w:val="00B835C9"/>
    <w:rsid w:val="00B93FA1"/>
    <w:rsid w:val="00BE368C"/>
    <w:rsid w:val="00D34978"/>
    <w:rsid w:val="00DA5898"/>
    <w:rsid w:val="00DB78BE"/>
    <w:rsid w:val="00DD4000"/>
    <w:rsid w:val="00DE4032"/>
    <w:rsid w:val="00E353FB"/>
    <w:rsid w:val="00E50608"/>
    <w:rsid w:val="00E9463D"/>
    <w:rsid w:val="00EB096F"/>
    <w:rsid w:val="00ED1DAC"/>
    <w:rsid w:val="00F25C48"/>
    <w:rsid w:val="00F81D57"/>
    <w:rsid w:val="00FA6FE5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,b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D3497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349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pwik-rybnik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mandrela@pwik-rybni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mandrela@pwik-rybnik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2368</Words>
  <Characters>14208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Dagmara Bienek</cp:lastModifiedBy>
  <cp:revision>4</cp:revision>
  <dcterms:created xsi:type="dcterms:W3CDTF">2026-05-19T09:47:00Z</dcterms:created>
  <dcterms:modified xsi:type="dcterms:W3CDTF">2026-05-19T10:10:00Z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